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61DECB" w14:textId="442E7D7E" w:rsidR="00F77117" w:rsidRDefault="00F77117" w:rsidP="00C8501D">
      <w:pPr>
        <w:pStyle w:val="Tekstpodstawowy"/>
        <w:tabs>
          <w:tab w:val="left" w:pos="4647"/>
        </w:tabs>
        <w:spacing w:before="100" w:line="276" w:lineRule="auto"/>
        <w:ind w:left="1136" w:right="1268"/>
        <w:jc w:val="right"/>
        <w:rPr>
          <w:rFonts w:ascii="Arial Narrow" w:hAnsi="Arial Narrow" w:cs="Arial"/>
          <w:b/>
          <w:sz w:val="24"/>
          <w:szCs w:val="24"/>
          <w:lang w:val="pl-PL"/>
        </w:rPr>
      </w:pPr>
      <w:bookmarkStart w:id="0" w:name="_GoBack"/>
      <w:bookmarkEnd w:id="0"/>
      <w:r w:rsidRPr="00F77117">
        <w:rPr>
          <w:rFonts w:ascii="Arial Narrow" w:hAnsi="Arial Narrow" w:cs="Arial"/>
          <w:b/>
          <w:sz w:val="24"/>
          <w:szCs w:val="24"/>
          <w:lang w:val="pl-PL"/>
        </w:rPr>
        <w:t>Nr sprawy: ADM.26.</w:t>
      </w:r>
      <w:r w:rsidR="003B7F59">
        <w:rPr>
          <w:rFonts w:ascii="Arial Narrow" w:hAnsi="Arial Narrow" w:cs="Arial"/>
          <w:b/>
          <w:sz w:val="24"/>
          <w:szCs w:val="24"/>
          <w:lang w:val="pl-PL"/>
        </w:rPr>
        <w:t>2</w:t>
      </w:r>
      <w:r w:rsidRPr="00F77117">
        <w:rPr>
          <w:rFonts w:ascii="Arial Narrow" w:hAnsi="Arial Narrow" w:cs="Arial"/>
          <w:b/>
          <w:sz w:val="24"/>
          <w:szCs w:val="24"/>
          <w:lang w:val="pl-PL"/>
        </w:rPr>
        <w:t>.2019</w:t>
      </w:r>
    </w:p>
    <w:p w14:paraId="20B7BF1D" w14:textId="77777777" w:rsidR="00FC33C8" w:rsidRDefault="00F77117" w:rsidP="00F77117">
      <w:pPr>
        <w:pStyle w:val="Tekstpodstawowy"/>
        <w:tabs>
          <w:tab w:val="left" w:pos="4647"/>
        </w:tabs>
        <w:spacing w:before="100" w:line="276" w:lineRule="auto"/>
        <w:ind w:left="1136" w:right="1268"/>
        <w:jc w:val="center"/>
        <w:rPr>
          <w:rFonts w:ascii="Arial Narrow" w:hAnsi="Arial Narrow" w:cs="Arial"/>
          <w:b/>
          <w:sz w:val="24"/>
          <w:szCs w:val="24"/>
          <w:lang w:val="pl-PL"/>
        </w:rPr>
      </w:pPr>
      <w:r w:rsidRPr="00C8501D">
        <w:rPr>
          <w:rFonts w:ascii="Arial Narrow" w:hAnsi="Arial Narrow" w:cs="Arial"/>
          <w:b/>
          <w:sz w:val="24"/>
          <w:szCs w:val="24"/>
          <w:lang w:val="pl-PL"/>
        </w:rPr>
        <w:t>Tom I</w:t>
      </w:r>
      <w:r>
        <w:rPr>
          <w:rFonts w:ascii="Arial Narrow" w:hAnsi="Arial Narrow" w:cs="Arial"/>
          <w:b/>
          <w:sz w:val="24"/>
          <w:szCs w:val="24"/>
          <w:lang w:val="pl-PL"/>
        </w:rPr>
        <w:t xml:space="preserve">I </w:t>
      </w:r>
    </w:p>
    <w:p w14:paraId="5D434D04" w14:textId="171BCDED" w:rsidR="00661264" w:rsidRDefault="00F77117" w:rsidP="00F77117">
      <w:pPr>
        <w:pStyle w:val="Tekstpodstawowy"/>
        <w:tabs>
          <w:tab w:val="left" w:pos="4647"/>
        </w:tabs>
        <w:spacing w:before="100" w:line="276" w:lineRule="auto"/>
        <w:ind w:left="1136" w:right="1268"/>
        <w:jc w:val="center"/>
        <w:rPr>
          <w:rFonts w:ascii="Arial Narrow" w:hAnsi="Arial Narrow" w:cs="Arial"/>
          <w:b/>
          <w:sz w:val="24"/>
          <w:szCs w:val="24"/>
          <w:lang w:val="pl-PL"/>
        </w:rPr>
      </w:pPr>
      <w:r w:rsidRPr="00C8501D">
        <w:rPr>
          <w:rFonts w:ascii="Arial Narrow" w:hAnsi="Arial Narrow" w:cs="Arial"/>
          <w:b/>
          <w:sz w:val="24"/>
          <w:szCs w:val="24"/>
          <w:lang w:val="pl-PL"/>
        </w:rPr>
        <w:t>WARUNKI UMOWY</w:t>
      </w:r>
    </w:p>
    <w:p w14:paraId="0746E945" w14:textId="77777777" w:rsidR="00F77117" w:rsidRPr="00C8501D" w:rsidRDefault="00F77117" w:rsidP="00C8501D">
      <w:pPr>
        <w:pStyle w:val="Tekstpodstawowy"/>
        <w:tabs>
          <w:tab w:val="left" w:pos="4647"/>
        </w:tabs>
        <w:spacing w:before="100" w:line="276" w:lineRule="auto"/>
        <w:ind w:left="1136" w:right="1268"/>
        <w:jc w:val="center"/>
        <w:rPr>
          <w:rFonts w:ascii="Arial Narrow" w:hAnsi="Arial Narrow" w:cs="Arial"/>
          <w:b/>
          <w:sz w:val="24"/>
          <w:szCs w:val="24"/>
          <w:lang w:val="pl-PL"/>
        </w:rPr>
      </w:pPr>
    </w:p>
    <w:p w14:paraId="79EE80F8" w14:textId="77777777" w:rsidR="00661264" w:rsidRPr="0088064C" w:rsidRDefault="00661264" w:rsidP="007864AC">
      <w:pPr>
        <w:pStyle w:val="Tekstpodstawowy"/>
        <w:tabs>
          <w:tab w:val="left" w:pos="1136"/>
        </w:tabs>
        <w:spacing w:before="100" w:line="276" w:lineRule="auto"/>
        <w:ind w:left="1136" w:right="1268"/>
        <w:jc w:val="center"/>
        <w:rPr>
          <w:rFonts w:ascii="Arial Narrow" w:hAnsi="Arial Narrow" w:cs="Arial"/>
          <w:b/>
          <w:sz w:val="24"/>
          <w:szCs w:val="24"/>
          <w:lang w:val="pl-PL"/>
        </w:rPr>
      </w:pPr>
      <w:r w:rsidRPr="0088064C">
        <w:rPr>
          <w:rFonts w:ascii="Arial Narrow" w:hAnsi="Arial Narrow" w:cs="Arial"/>
          <w:b/>
          <w:sz w:val="24"/>
          <w:szCs w:val="24"/>
          <w:lang w:val="pl-PL"/>
        </w:rPr>
        <w:t>UMOWA nr …./2019</w:t>
      </w:r>
    </w:p>
    <w:p w14:paraId="4DD6A739" w14:textId="77777777" w:rsidR="00661264" w:rsidRPr="0088064C" w:rsidRDefault="00661264" w:rsidP="007864AC">
      <w:pPr>
        <w:pStyle w:val="Tekstpodstawowy"/>
        <w:tabs>
          <w:tab w:val="left" w:pos="4647"/>
          <w:tab w:val="left" w:pos="5224"/>
        </w:tabs>
        <w:spacing w:before="100" w:line="276" w:lineRule="auto"/>
        <w:ind w:left="1136" w:right="1410"/>
        <w:jc w:val="both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zawarta w dniu …………..……… 2019 roku w Warszawie pomiędzy Akademią Teatralną im. Aleksandra Zelwerowicza z siedzibą w Warszawie przy ulicy Miodowa 22/24, 00-246 Warszawa, reprezentowaną przez:</w:t>
      </w:r>
    </w:p>
    <w:p w14:paraId="3EDA1CBC" w14:textId="77777777" w:rsidR="00661264" w:rsidRPr="0088064C" w:rsidRDefault="00661264" w:rsidP="007864AC">
      <w:pPr>
        <w:pStyle w:val="Tekstpodstawowy"/>
        <w:tabs>
          <w:tab w:val="left" w:pos="4647"/>
          <w:tab w:val="left" w:pos="5224"/>
        </w:tabs>
        <w:spacing w:before="100" w:line="276" w:lineRule="auto"/>
        <w:ind w:left="1136"/>
        <w:rPr>
          <w:rFonts w:ascii="Arial Narrow" w:hAnsi="Arial Narrow" w:cs="Arial"/>
          <w:b/>
          <w:sz w:val="24"/>
          <w:szCs w:val="24"/>
          <w:lang w:val="pl-PL"/>
        </w:rPr>
      </w:pPr>
      <w:r w:rsidRPr="0088064C">
        <w:rPr>
          <w:rFonts w:ascii="Arial Narrow" w:hAnsi="Arial Narrow" w:cs="Arial"/>
          <w:b/>
          <w:sz w:val="24"/>
          <w:szCs w:val="24"/>
          <w:lang w:val="pl-PL"/>
        </w:rPr>
        <w:t>Rektora – prof. dr hab. Wojciecha Malajkata</w:t>
      </w:r>
    </w:p>
    <w:p w14:paraId="508D28C5" w14:textId="57FFCA92" w:rsidR="00661264" w:rsidRPr="0088064C" w:rsidRDefault="00661264" w:rsidP="007864AC">
      <w:pPr>
        <w:pStyle w:val="Tekstpodstawowy"/>
        <w:tabs>
          <w:tab w:val="left" w:pos="4647"/>
          <w:tab w:val="left" w:pos="5224"/>
        </w:tabs>
        <w:spacing w:before="100" w:line="276" w:lineRule="auto"/>
        <w:ind w:left="1136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b/>
          <w:sz w:val="24"/>
          <w:szCs w:val="24"/>
          <w:lang w:val="pl-PL"/>
        </w:rPr>
        <w:t xml:space="preserve">przy </w:t>
      </w:r>
      <w:r w:rsidR="0088064C">
        <w:rPr>
          <w:rFonts w:ascii="Arial Narrow" w:hAnsi="Arial Narrow" w:cs="Arial"/>
          <w:b/>
          <w:sz w:val="24"/>
          <w:szCs w:val="24"/>
          <w:lang w:val="pl-PL"/>
        </w:rPr>
        <w:t xml:space="preserve">finansowej akceptacji Kwestor p. </w:t>
      </w:r>
      <w:r w:rsidRPr="0088064C">
        <w:rPr>
          <w:rFonts w:ascii="Arial Narrow" w:hAnsi="Arial Narrow" w:cs="Arial"/>
          <w:b/>
          <w:sz w:val="24"/>
          <w:szCs w:val="24"/>
          <w:lang w:val="pl-PL"/>
        </w:rPr>
        <w:t>Beaty Turalskiej</w:t>
      </w:r>
      <w:r w:rsidRPr="0088064C">
        <w:rPr>
          <w:rFonts w:ascii="Arial Narrow" w:hAnsi="Arial Narrow" w:cs="Arial"/>
          <w:sz w:val="24"/>
          <w:szCs w:val="24"/>
          <w:lang w:val="pl-PL"/>
        </w:rPr>
        <w:t>.</w:t>
      </w:r>
    </w:p>
    <w:p w14:paraId="5261EA8D" w14:textId="77777777" w:rsidR="00661264" w:rsidRPr="0088064C" w:rsidRDefault="00661264" w:rsidP="007864AC">
      <w:pPr>
        <w:pStyle w:val="Tekstpodstawowy"/>
        <w:tabs>
          <w:tab w:val="left" w:pos="4647"/>
          <w:tab w:val="left" w:pos="5224"/>
        </w:tabs>
        <w:spacing w:before="100" w:line="276" w:lineRule="auto"/>
        <w:ind w:left="1136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zwanym dalej Zamawiającym,</w:t>
      </w:r>
    </w:p>
    <w:p w14:paraId="11700D06" w14:textId="77777777" w:rsidR="00661264" w:rsidRPr="0088064C" w:rsidRDefault="00661264" w:rsidP="007864AC">
      <w:pPr>
        <w:pStyle w:val="Tekstpodstawowy"/>
        <w:tabs>
          <w:tab w:val="left" w:pos="4647"/>
          <w:tab w:val="left" w:pos="5224"/>
        </w:tabs>
        <w:spacing w:before="100" w:line="276" w:lineRule="auto"/>
        <w:ind w:left="1136"/>
        <w:rPr>
          <w:rFonts w:ascii="Arial Narrow" w:hAnsi="Arial Narrow" w:cs="Arial"/>
          <w:sz w:val="24"/>
          <w:szCs w:val="24"/>
          <w:lang w:val="pl-PL"/>
        </w:rPr>
      </w:pPr>
    </w:p>
    <w:p w14:paraId="12B064F1" w14:textId="77777777" w:rsidR="00661264" w:rsidRPr="0088064C" w:rsidRDefault="00661264" w:rsidP="007864AC">
      <w:pPr>
        <w:pStyle w:val="Tekstpodstawowy"/>
        <w:tabs>
          <w:tab w:val="left" w:pos="4647"/>
          <w:tab w:val="left" w:pos="5224"/>
        </w:tabs>
        <w:spacing w:before="100" w:line="276" w:lineRule="auto"/>
        <w:ind w:left="1136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a: ………………………………</w:t>
      </w:r>
      <w:r w:rsidRPr="0088064C">
        <w:rPr>
          <w:rFonts w:ascii="Arial Narrow" w:hAnsi="Arial Narrow" w:cs="Arial"/>
          <w:sz w:val="24"/>
          <w:szCs w:val="24"/>
          <w:lang w:val="pl-PL"/>
        </w:rPr>
        <w:br/>
        <w:t>z siedzibą w ………………………….</w:t>
      </w:r>
    </w:p>
    <w:p w14:paraId="141D2927" w14:textId="77777777" w:rsidR="00661264" w:rsidRPr="0088064C" w:rsidRDefault="00661264" w:rsidP="007864AC">
      <w:pPr>
        <w:pStyle w:val="Tekstpodstawowy"/>
        <w:tabs>
          <w:tab w:val="left" w:pos="4647"/>
          <w:tab w:val="left" w:pos="5224"/>
        </w:tabs>
        <w:spacing w:before="100" w:line="276" w:lineRule="auto"/>
        <w:ind w:left="1136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reprezentowanym przez: …………………….,</w:t>
      </w:r>
    </w:p>
    <w:p w14:paraId="3DC0681A" w14:textId="77777777" w:rsidR="00661264" w:rsidRPr="0088064C" w:rsidRDefault="00661264" w:rsidP="007864AC">
      <w:pPr>
        <w:pStyle w:val="Tekstpodstawowy"/>
        <w:tabs>
          <w:tab w:val="left" w:pos="4647"/>
          <w:tab w:val="left" w:pos="5224"/>
        </w:tabs>
        <w:spacing w:before="100" w:line="276" w:lineRule="auto"/>
        <w:ind w:left="1136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zwanym dalej Wykonawcą.</w:t>
      </w:r>
    </w:p>
    <w:p w14:paraId="19668A5C" w14:textId="77777777" w:rsidR="00661264" w:rsidRPr="0088064C" w:rsidRDefault="00661264" w:rsidP="007864AC">
      <w:pPr>
        <w:pStyle w:val="Tekstpodstawowy"/>
        <w:tabs>
          <w:tab w:val="left" w:pos="4647"/>
          <w:tab w:val="left" w:pos="5224"/>
        </w:tabs>
        <w:spacing w:before="100" w:line="276" w:lineRule="auto"/>
        <w:ind w:left="1136"/>
        <w:rPr>
          <w:rFonts w:ascii="Arial Narrow" w:hAnsi="Arial Narrow" w:cs="Arial"/>
          <w:sz w:val="24"/>
          <w:szCs w:val="24"/>
          <w:lang w:val="pl-PL"/>
        </w:rPr>
      </w:pPr>
    </w:p>
    <w:p w14:paraId="0DD6A7E4" w14:textId="77777777" w:rsidR="00661264" w:rsidRPr="0088064C" w:rsidRDefault="00661264" w:rsidP="007864AC">
      <w:pPr>
        <w:pStyle w:val="Tekstpodstawowy"/>
        <w:tabs>
          <w:tab w:val="left" w:pos="4647"/>
          <w:tab w:val="left" w:pos="5224"/>
        </w:tabs>
        <w:spacing w:before="100" w:line="276" w:lineRule="auto"/>
        <w:ind w:left="1136" w:right="1410"/>
        <w:jc w:val="both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Stosownie do dokonanego przez Zamawiającego na podstawie ustawy z dnia 29 stycznia 2004 r. Prawo zamówień publicznych (Dz. U. z 2018 r. poz. 1986 z późn. zm.) zwanej dalej ustawą, w trybie przetargu nieograniczonego wyboru oferty Wykonawcy, strony zawarły umowę o następującej treści:</w:t>
      </w:r>
    </w:p>
    <w:p w14:paraId="7EF39FB4" w14:textId="77777777" w:rsidR="00661264" w:rsidRPr="0088064C" w:rsidRDefault="00661264" w:rsidP="007864AC">
      <w:pPr>
        <w:pStyle w:val="Tekstpodstawowy"/>
        <w:tabs>
          <w:tab w:val="left" w:pos="4647"/>
          <w:tab w:val="left" w:pos="5224"/>
        </w:tabs>
        <w:spacing w:before="100" w:line="276" w:lineRule="auto"/>
        <w:ind w:left="1136"/>
        <w:rPr>
          <w:rFonts w:ascii="Arial Narrow" w:hAnsi="Arial Narrow" w:cs="Arial"/>
          <w:sz w:val="24"/>
          <w:szCs w:val="24"/>
          <w:lang w:val="pl-PL"/>
        </w:rPr>
      </w:pPr>
    </w:p>
    <w:p w14:paraId="12D99E81" w14:textId="77777777" w:rsidR="00661264" w:rsidRPr="0088064C" w:rsidRDefault="00661264" w:rsidP="007864AC">
      <w:pPr>
        <w:pStyle w:val="Nagwek1"/>
        <w:spacing w:line="276" w:lineRule="auto"/>
        <w:ind w:left="5546" w:right="5817"/>
        <w:jc w:val="center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§ 1</w:t>
      </w:r>
    </w:p>
    <w:p w14:paraId="41A2669F" w14:textId="488154DB" w:rsidR="00661264" w:rsidRDefault="00661264" w:rsidP="007864AC">
      <w:pPr>
        <w:pStyle w:val="Akapitzlist"/>
        <w:widowControl w:val="0"/>
        <w:numPr>
          <w:ilvl w:val="0"/>
          <w:numId w:val="1"/>
        </w:numPr>
        <w:autoSpaceDE w:val="0"/>
        <w:autoSpaceDN w:val="0"/>
        <w:spacing w:line="276" w:lineRule="auto"/>
        <w:ind w:right="1410"/>
        <w:contextualSpacing w:val="0"/>
        <w:jc w:val="both"/>
        <w:rPr>
          <w:rFonts w:ascii="Arial Narrow" w:hAnsi="Arial Narrow" w:cs="Arial"/>
          <w:b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Zamawiający powierza, a Wykonawca przyjmuje do wykonania zadanie pt. </w:t>
      </w:r>
      <w:r w:rsidRPr="0088064C">
        <w:rPr>
          <w:rFonts w:ascii="Arial Narrow" w:hAnsi="Arial Narrow" w:cs="Arial"/>
          <w:b/>
          <w:lang w:val="pl-PL"/>
        </w:rPr>
        <w:t>„</w:t>
      </w:r>
      <w:r w:rsidR="00CD5C52" w:rsidRPr="00CD5C52">
        <w:rPr>
          <w:rFonts w:ascii="Arial Narrow" w:hAnsi="Arial Narrow" w:cs="Arial"/>
          <w:b/>
          <w:lang w:val="pl-PL"/>
        </w:rPr>
        <w:t>Wykonanie robót budowlanych polegających na remoncie  budynku 22c zgodnie z planowaną  budową i rozbudową budynków  Akademii  Teatralnej  im. A. Zelwerowicza  w  Warszawie.</w:t>
      </w:r>
      <w:r w:rsidRPr="0088064C">
        <w:rPr>
          <w:rFonts w:ascii="Arial Narrow" w:hAnsi="Arial Narrow" w:cs="Arial"/>
          <w:b/>
          <w:lang w:val="pl-PL"/>
        </w:rPr>
        <w:t xml:space="preserve">”  </w:t>
      </w:r>
    </w:p>
    <w:p w14:paraId="0E47BE9A" w14:textId="77777777" w:rsidR="00661264" w:rsidRPr="007864AC" w:rsidRDefault="00661264" w:rsidP="007864AC">
      <w:pPr>
        <w:pStyle w:val="Akapitzlist"/>
        <w:widowControl w:val="0"/>
        <w:numPr>
          <w:ilvl w:val="0"/>
          <w:numId w:val="1"/>
        </w:numPr>
        <w:autoSpaceDE w:val="0"/>
        <w:autoSpaceDN w:val="0"/>
        <w:spacing w:line="276" w:lineRule="auto"/>
        <w:ind w:right="1410"/>
        <w:contextualSpacing w:val="0"/>
        <w:jc w:val="both"/>
        <w:rPr>
          <w:rFonts w:ascii="Arial Narrow" w:hAnsi="Arial Narrow" w:cs="Arial"/>
          <w:lang w:val="pl-PL"/>
        </w:rPr>
      </w:pPr>
      <w:r w:rsidRPr="007864AC">
        <w:rPr>
          <w:rFonts w:ascii="Arial Narrow" w:hAnsi="Arial Narrow" w:cs="Arial"/>
          <w:lang w:val="pl-PL"/>
        </w:rPr>
        <w:t>Wykonawca zobowiązuje się do oddania w/w obiektu budowlanego wykonanego zgodnie z dokumentacją przetargową i zasadami wiedzy</w:t>
      </w:r>
      <w:r w:rsidRPr="007864AC">
        <w:rPr>
          <w:rFonts w:ascii="Arial Narrow" w:hAnsi="Arial Narrow" w:cs="Arial"/>
          <w:spacing w:val="-7"/>
          <w:lang w:val="pl-PL"/>
        </w:rPr>
        <w:t xml:space="preserve"> </w:t>
      </w:r>
      <w:r w:rsidRPr="007864AC">
        <w:rPr>
          <w:rFonts w:ascii="Arial Narrow" w:hAnsi="Arial Narrow" w:cs="Arial"/>
          <w:lang w:val="pl-PL"/>
        </w:rPr>
        <w:t>technicznej.</w:t>
      </w:r>
    </w:p>
    <w:p w14:paraId="7167CF71" w14:textId="24A12609" w:rsidR="00661264" w:rsidRPr="0088064C" w:rsidRDefault="00661264" w:rsidP="007864AC">
      <w:pPr>
        <w:pStyle w:val="Akapitzlist"/>
        <w:widowControl w:val="0"/>
        <w:numPr>
          <w:ilvl w:val="0"/>
          <w:numId w:val="1"/>
        </w:numPr>
        <w:tabs>
          <w:tab w:val="left" w:pos="1562"/>
        </w:tabs>
        <w:autoSpaceDE w:val="0"/>
        <w:autoSpaceDN w:val="0"/>
        <w:spacing w:line="276" w:lineRule="auto"/>
        <w:contextualSpacing w:val="0"/>
        <w:jc w:val="both"/>
        <w:rPr>
          <w:rFonts w:ascii="Arial Narrow" w:hAnsi="Arial Narrow" w:cs="Arial"/>
          <w:lang w:val="pl-PL"/>
        </w:rPr>
      </w:pPr>
      <w:bookmarkStart w:id="1" w:name="_Hlk7904464"/>
      <w:r w:rsidRPr="0088064C">
        <w:rPr>
          <w:rFonts w:ascii="Arial Narrow" w:hAnsi="Arial Narrow" w:cs="Arial"/>
          <w:lang w:val="pl-PL"/>
        </w:rPr>
        <w:t>Zakres i sposób wykonania robót</w:t>
      </w:r>
      <w:r w:rsidRPr="0088064C">
        <w:rPr>
          <w:rFonts w:ascii="Arial Narrow" w:hAnsi="Arial Narrow" w:cs="Arial"/>
          <w:spacing w:val="-6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określa</w:t>
      </w:r>
      <w:r w:rsidR="002541E5">
        <w:rPr>
          <w:rFonts w:ascii="Arial Narrow" w:hAnsi="Arial Narrow" w:cs="Arial"/>
          <w:lang w:val="pl-PL"/>
        </w:rPr>
        <w:t xml:space="preserve"> dokumentacja techniczna, na którą składa się</w:t>
      </w:r>
      <w:r w:rsidRPr="0088064C">
        <w:rPr>
          <w:rFonts w:ascii="Arial Narrow" w:hAnsi="Arial Narrow" w:cs="Arial"/>
          <w:lang w:val="pl-PL"/>
        </w:rPr>
        <w:t>:</w:t>
      </w:r>
    </w:p>
    <w:p w14:paraId="368E166A" w14:textId="77777777" w:rsidR="00661264" w:rsidRPr="0088064C" w:rsidRDefault="00661264" w:rsidP="007864AC">
      <w:pPr>
        <w:pStyle w:val="Akapitzlist"/>
        <w:widowControl w:val="0"/>
        <w:numPr>
          <w:ilvl w:val="1"/>
          <w:numId w:val="1"/>
        </w:numPr>
        <w:tabs>
          <w:tab w:val="left" w:pos="1816"/>
        </w:tabs>
        <w:autoSpaceDE w:val="0"/>
        <w:autoSpaceDN w:val="0"/>
        <w:spacing w:before="1" w:line="276" w:lineRule="auto"/>
        <w:ind w:right="1419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Specyfikacja </w:t>
      </w:r>
      <w:r w:rsidRPr="0088064C">
        <w:rPr>
          <w:rFonts w:ascii="Arial Narrow" w:hAnsi="Arial Narrow" w:cs="Arial"/>
          <w:spacing w:val="-3"/>
          <w:lang w:val="pl-PL"/>
        </w:rPr>
        <w:t xml:space="preserve">Techniczna </w:t>
      </w:r>
      <w:r w:rsidRPr="0088064C">
        <w:rPr>
          <w:rFonts w:ascii="Arial Narrow" w:hAnsi="Arial Narrow" w:cs="Arial"/>
          <w:lang w:val="pl-PL"/>
        </w:rPr>
        <w:t>Wykonania i Odbioru Robót Budowlanych (zwana dalej STWiORB), stanowiąca załącznik nr</w:t>
      </w:r>
      <w:r w:rsidRPr="0088064C">
        <w:rPr>
          <w:rFonts w:ascii="Arial Narrow" w:hAnsi="Arial Narrow" w:cs="Arial"/>
          <w:spacing w:val="2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1,</w:t>
      </w:r>
    </w:p>
    <w:p w14:paraId="03FEBDCC" w14:textId="553CDDE4" w:rsidR="00661264" w:rsidRPr="0088064C" w:rsidRDefault="00CD5C52" w:rsidP="007864AC">
      <w:pPr>
        <w:pStyle w:val="Akapitzlist"/>
        <w:widowControl w:val="0"/>
        <w:numPr>
          <w:ilvl w:val="1"/>
          <w:numId w:val="1"/>
        </w:numPr>
        <w:tabs>
          <w:tab w:val="left" w:pos="1816"/>
        </w:tabs>
        <w:autoSpaceDE w:val="0"/>
        <w:autoSpaceDN w:val="0"/>
        <w:spacing w:line="276" w:lineRule="auto"/>
        <w:contextualSpacing w:val="0"/>
        <w:jc w:val="both"/>
        <w:rPr>
          <w:rFonts w:ascii="Arial Narrow" w:hAnsi="Arial Narrow" w:cs="Arial"/>
          <w:lang w:val="pl-PL"/>
        </w:rPr>
      </w:pPr>
      <w:r>
        <w:rPr>
          <w:rFonts w:ascii="Arial Narrow" w:hAnsi="Arial Narrow" w:cs="Arial"/>
          <w:lang w:val="pl-PL"/>
        </w:rPr>
        <w:t>Przedmiar robót</w:t>
      </w:r>
      <w:r w:rsidR="002541E5">
        <w:rPr>
          <w:rFonts w:ascii="Arial Narrow" w:hAnsi="Arial Narrow" w:cs="Arial"/>
          <w:lang w:val="pl-PL"/>
        </w:rPr>
        <w:t xml:space="preserve"> (materiał pomocniczy)</w:t>
      </w:r>
      <w:r>
        <w:rPr>
          <w:rFonts w:ascii="Arial Narrow" w:hAnsi="Arial Narrow" w:cs="Arial"/>
          <w:lang w:val="pl-PL"/>
        </w:rPr>
        <w:t>, stanowiący</w:t>
      </w:r>
      <w:r w:rsidR="00661264" w:rsidRPr="0088064C">
        <w:rPr>
          <w:rFonts w:ascii="Arial Narrow" w:hAnsi="Arial Narrow" w:cs="Arial"/>
          <w:lang w:val="pl-PL"/>
        </w:rPr>
        <w:t xml:space="preserve"> załącznik nr 2,</w:t>
      </w:r>
    </w:p>
    <w:p w14:paraId="5EC3F40E" w14:textId="77777777" w:rsidR="00661264" w:rsidRPr="0088064C" w:rsidRDefault="00661264" w:rsidP="007864AC">
      <w:pPr>
        <w:pStyle w:val="Akapitzlist"/>
        <w:widowControl w:val="0"/>
        <w:numPr>
          <w:ilvl w:val="1"/>
          <w:numId w:val="1"/>
        </w:numPr>
        <w:tabs>
          <w:tab w:val="left" w:pos="1816"/>
        </w:tabs>
        <w:autoSpaceDE w:val="0"/>
        <w:autoSpaceDN w:val="0"/>
        <w:spacing w:line="276" w:lineRule="auto"/>
        <w:ind w:right="1570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Oferta Wykonawcy wraz  z  kompletem  dokumentów  złożonych  w  postępowaniu o udzielenie zamówienia publicznego, stanowiąca załącznik nr</w:t>
      </w:r>
      <w:r w:rsidRPr="0088064C">
        <w:rPr>
          <w:rFonts w:ascii="Arial Narrow" w:hAnsi="Arial Narrow" w:cs="Arial"/>
          <w:spacing w:val="-6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3.</w:t>
      </w:r>
    </w:p>
    <w:bookmarkEnd w:id="1"/>
    <w:p w14:paraId="1E7698BA" w14:textId="77777777" w:rsidR="00661264" w:rsidRPr="0088064C" w:rsidRDefault="00661264" w:rsidP="007864AC">
      <w:pPr>
        <w:pStyle w:val="Tekstpodstawowy"/>
        <w:spacing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46CDD0AA" w14:textId="77777777" w:rsidR="00661264" w:rsidRPr="0088064C" w:rsidRDefault="00661264" w:rsidP="007864AC">
      <w:pPr>
        <w:pStyle w:val="Nagwek1"/>
        <w:spacing w:line="276" w:lineRule="auto"/>
        <w:ind w:left="5546" w:right="5817"/>
        <w:jc w:val="center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§ 2</w:t>
      </w:r>
    </w:p>
    <w:p w14:paraId="60CAF355" w14:textId="0F4B3659" w:rsidR="00661264" w:rsidRDefault="00661264" w:rsidP="007864AC">
      <w:pPr>
        <w:pStyle w:val="Akapitzlist"/>
        <w:widowControl w:val="0"/>
        <w:numPr>
          <w:ilvl w:val="0"/>
          <w:numId w:val="2"/>
        </w:numPr>
        <w:tabs>
          <w:tab w:val="left" w:pos="1562"/>
        </w:tabs>
        <w:autoSpaceDE w:val="0"/>
        <w:autoSpaceDN w:val="0"/>
        <w:spacing w:line="276" w:lineRule="auto"/>
        <w:contextualSpacing w:val="0"/>
        <w:jc w:val="both"/>
        <w:rPr>
          <w:rFonts w:ascii="Arial Narrow" w:hAnsi="Arial Narrow" w:cs="Arial"/>
          <w:lang w:val="pl-PL"/>
        </w:rPr>
      </w:pPr>
      <w:bookmarkStart w:id="2" w:name="_Hlk7906720"/>
      <w:r w:rsidRPr="0088064C">
        <w:rPr>
          <w:rFonts w:ascii="Arial Narrow" w:hAnsi="Arial Narrow" w:cs="Arial"/>
          <w:lang w:val="pl-PL"/>
        </w:rPr>
        <w:t>Przedmiot Umowy wykonany zostanie z materiałów dostarczonych przez</w:t>
      </w:r>
      <w:r w:rsidRPr="0088064C">
        <w:rPr>
          <w:rFonts w:ascii="Arial Narrow" w:hAnsi="Arial Narrow" w:cs="Arial"/>
          <w:spacing w:val="-17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Wykonawcę.</w:t>
      </w:r>
    </w:p>
    <w:p w14:paraId="64E5DB18" w14:textId="77777777" w:rsidR="00661264" w:rsidRPr="007864AC" w:rsidRDefault="00661264" w:rsidP="007864AC">
      <w:pPr>
        <w:pStyle w:val="Akapitzlist"/>
        <w:widowControl w:val="0"/>
        <w:numPr>
          <w:ilvl w:val="0"/>
          <w:numId w:val="2"/>
        </w:numPr>
        <w:tabs>
          <w:tab w:val="left" w:pos="1562"/>
        </w:tabs>
        <w:autoSpaceDE w:val="0"/>
        <w:autoSpaceDN w:val="0"/>
        <w:spacing w:line="276" w:lineRule="auto"/>
        <w:ind w:right="1410"/>
        <w:contextualSpacing w:val="0"/>
        <w:jc w:val="both"/>
        <w:rPr>
          <w:rFonts w:ascii="Arial Narrow" w:hAnsi="Arial Narrow" w:cs="Arial"/>
          <w:lang w:val="pl-PL"/>
        </w:rPr>
      </w:pPr>
      <w:r w:rsidRPr="007864AC">
        <w:rPr>
          <w:rFonts w:ascii="Arial Narrow" w:hAnsi="Arial Narrow" w:cs="Arial"/>
          <w:lang w:val="pl-PL"/>
        </w:rPr>
        <w:t xml:space="preserve">Materiały, o których mowa w ust. 1, powinny odpowiadać co do jakości wymaganiom określonym ustawą  z  dnia  16  kwietnia  2004  </w:t>
      </w:r>
      <w:r w:rsidRPr="007864AC">
        <w:rPr>
          <w:rFonts w:ascii="Arial Narrow" w:hAnsi="Arial Narrow" w:cs="Arial"/>
          <w:spacing w:val="-7"/>
          <w:lang w:val="pl-PL"/>
        </w:rPr>
        <w:t xml:space="preserve">r.  </w:t>
      </w:r>
      <w:r w:rsidRPr="007864AC">
        <w:rPr>
          <w:rFonts w:ascii="Arial Narrow" w:hAnsi="Arial Narrow" w:cs="Arial"/>
          <w:lang w:val="pl-PL"/>
        </w:rPr>
        <w:t xml:space="preserve">o  wyrobach  budowlanych  (tekst jedn. Dz.  U. z 2019 </w:t>
      </w:r>
      <w:r w:rsidRPr="007864AC">
        <w:rPr>
          <w:rFonts w:ascii="Arial Narrow" w:hAnsi="Arial Narrow" w:cs="Arial"/>
          <w:spacing w:val="-12"/>
          <w:lang w:val="pl-PL"/>
        </w:rPr>
        <w:t xml:space="preserve">r., </w:t>
      </w:r>
      <w:r w:rsidRPr="007864AC">
        <w:rPr>
          <w:rFonts w:ascii="Arial Narrow" w:hAnsi="Arial Narrow" w:cs="Arial"/>
          <w:lang w:val="pl-PL"/>
        </w:rPr>
        <w:t>poz. 266 ze zmianami) oraz wymaganiom określonym w</w:t>
      </w:r>
      <w:r w:rsidRPr="007864AC">
        <w:rPr>
          <w:rFonts w:ascii="Arial Narrow" w:hAnsi="Arial Narrow" w:cs="Arial"/>
          <w:spacing w:val="-15"/>
          <w:lang w:val="pl-PL"/>
        </w:rPr>
        <w:t xml:space="preserve"> </w:t>
      </w:r>
      <w:r w:rsidRPr="007864AC">
        <w:rPr>
          <w:rFonts w:ascii="Arial Narrow" w:hAnsi="Arial Narrow" w:cs="Arial"/>
          <w:lang w:val="pl-PL"/>
        </w:rPr>
        <w:t>STWiORB.</w:t>
      </w:r>
    </w:p>
    <w:p w14:paraId="6113120A" w14:textId="38B85EBC" w:rsidR="00661264" w:rsidRPr="0088064C" w:rsidRDefault="00661264" w:rsidP="007864AC">
      <w:pPr>
        <w:pStyle w:val="Akapitzlist"/>
        <w:widowControl w:val="0"/>
        <w:numPr>
          <w:ilvl w:val="0"/>
          <w:numId w:val="2"/>
        </w:numPr>
        <w:tabs>
          <w:tab w:val="left" w:pos="1562"/>
        </w:tabs>
        <w:autoSpaceDE w:val="0"/>
        <w:autoSpaceDN w:val="0"/>
        <w:spacing w:line="276" w:lineRule="auto"/>
        <w:ind w:right="1395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Wykonawca będzie przeprowadzać pomiary i badania materiałów oraz robót zgodnie z zasadami kontroli jakości materiałów i robót określonymi w STWiORB. Materiały pochodzące z rozbiórki stanowią własność Wykonawcy i będą wywiezione na jego koszt poza teren </w:t>
      </w:r>
      <w:r w:rsidR="0088064C">
        <w:rPr>
          <w:rFonts w:ascii="Arial Narrow" w:hAnsi="Arial Narrow" w:cs="Arial"/>
          <w:lang w:val="pl-PL"/>
        </w:rPr>
        <w:t>robót</w:t>
      </w:r>
      <w:r w:rsidRPr="0088064C">
        <w:rPr>
          <w:rFonts w:ascii="Arial Narrow" w:hAnsi="Arial Narrow" w:cs="Arial"/>
          <w:lang w:val="pl-PL"/>
        </w:rPr>
        <w:t xml:space="preserve">. Materiały te winny być usunięte poza teren budowy przy przestrzeganiu przepisów ustawy z dnia 14 grudnia 2012 </w:t>
      </w:r>
      <w:r w:rsidRPr="0088064C">
        <w:rPr>
          <w:rFonts w:ascii="Arial Narrow" w:hAnsi="Arial Narrow" w:cs="Arial"/>
          <w:spacing w:val="-7"/>
          <w:lang w:val="pl-PL"/>
        </w:rPr>
        <w:t xml:space="preserve">r. </w:t>
      </w:r>
      <w:r w:rsidRPr="0088064C">
        <w:rPr>
          <w:rFonts w:ascii="Arial Narrow" w:hAnsi="Arial Narrow" w:cs="Arial"/>
          <w:lang w:val="pl-PL"/>
        </w:rPr>
        <w:t xml:space="preserve">o odpadach (tekst jedn. Dz. U. z 2019 </w:t>
      </w:r>
      <w:r w:rsidRPr="0088064C">
        <w:rPr>
          <w:rFonts w:ascii="Arial Narrow" w:hAnsi="Arial Narrow" w:cs="Arial"/>
          <w:spacing w:val="-7"/>
          <w:lang w:val="pl-PL"/>
        </w:rPr>
        <w:t xml:space="preserve">r. </w:t>
      </w:r>
      <w:r w:rsidRPr="0088064C">
        <w:rPr>
          <w:rFonts w:ascii="Arial Narrow" w:hAnsi="Arial Narrow" w:cs="Arial"/>
          <w:lang w:val="pl-PL"/>
        </w:rPr>
        <w:t>poz.</w:t>
      </w:r>
      <w:r w:rsidRPr="0088064C">
        <w:rPr>
          <w:rFonts w:ascii="Arial Narrow" w:hAnsi="Arial Narrow" w:cs="Arial"/>
          <w:spacing w:val="-3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701 ze zm.).</w:t>
      </w:r>
    </w:p>
    <w:bookmarkEnd w:id="2"/>
    <w:p w14:paraId="33A8002C" w14:textId="0004C543" w:rsidR="00661264" w:rsidRDefault="00661264" w:rsidP="007864AC">
      <w:pPr>
        <w:pStyle w:val="Tekstpodstawowy"/>
        <w:spacing w:before="9"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52103D48" w14:textId="540BD7DC" w:rsidR="007864AC" w:rsidRDefault="007864AC" w:rsidP="007864AC">
      <w:pPr>
        <w:pStyle w:val="Tekstpodstawowy"/>
        <w:spacing w:before="9"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6564FF6B" w14:textId="77777777" w:rsidR="007864AC" w:rsidRPr="0088064C" w:rsidRDefault="007864AC" w:rsidP="007864AC">
      <w:pPr>
        <w:pStyle w:val="Tekstpodstawowy"/>
        <w:spacing w:before="9"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4F1B5919" w14:textId="77777777" w:rsidR="00661264" w:rsidRPr="0088064C" w:rsidRDefault="00661264" w:rsidP="007864AC">
      <w:pPr>
        <w:pStyle w:val="Nagwek1"/>
        <w:spacing w:before="100" w:line="276" w:lineRule="auto"/>
        <w:ind w:left="5638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§ 3</w:t>
      </w:r>
    </w:p>
    <w:p w14:paraId="6735E800" w14:textId="68C91321" w:rsidR="00661264" w:rsidRPr="007864AC" w:rsidRDefault="00661264" w:rsidP="007864AC">
      <w:pPr>
        <w:pStyle w:val="Akapitzlist"/>
        <w:widowControl w:val="0"/>
        <w:numPr>
          <w:ilvl w:val="0"/>
          <w:numId w:val="56"/>
        </w:numPr>
        <w:tabs>
          <w:tab w:val="left" w:pos="1556"/>
        </w:tabs>
        <w:autoSpaceDE w:val="0"/>
        <w:autoSpaceDN w:val="0"/>
        <w:spacing w:line="276" w:lineRule="auto"/>
        <w:ind w:right="1410"/>
        <w:contextualSpacing w:val="0"/>
        <w:jc w:val="both"/>
        <w:rPr>
          <w:rFonts w:ascii="Arial Narrow" w:hAnsi="Arial Narrow" w:cs="Arial"/>
          <w:i/>
          <w:lang w:val="pl-PL"/>
        </w:rPr>
      </w:pPr>
      <w:r w:rsidRPr="0088064C">
        <w:rPr>
          <w:rFonts w:ascii="Arial Narrow" w:hAnsi="Arial Narrow" w:cs="Arial"/>
          <w:spacing w:val="-5"/>
          <w:lang w:val="pl-PL"/>
        </w:rPr>
        <w:t xml:space="preserve">Termin </w:t>
      </w:r>
      <w:r w:rsidRPr="0088064C">
        <w:rPr>
          <w:rFonts w:ascii="Arial Narrow" w:hAnsi="Arial Narrow" w:cs="Arial"/>
          <w:lang w:val="pl-PL"/>
        </w:rPr>
        <w:t xml:space="preserve">przekazania </w:t>
      </w:r>
      <w:r w:rsidR="004C62FF">
        <w:rPr>
          <w:rFonts w:ascii="Arial Narrow" w:hAnsi="Arial Narrow" w:cs="Arial"/>
          <w:lang w:val="pl-PL"/>
        </w:rPr>
        <w:t>terenu</w:t>
      </w:r>
      <w:r w:rsidR="00430C4A">
        <w:rPr>
          <w:rFonts w:ascii="Arial Narrow" w:hAnsi="Arial Narrow" w:cs="Arial"/>
          <w:lang w:val="pl-PL"/>
        </w:rPr>
        <w:t xml:space="preserve"> </w:t>
      </w:r>
      <w:r w:rsidR="00CD5C52">
        <w:rPr>
          <w:rFonts w:ascii="Arial Narrow" w:hAnsi="Arial Narrow" w:cs="Arial"/>
          <w:lang w:val="pl-PL"/>
        </w:rPr>
        <w:t>budowy</w:t>
      </w:r>
      <w:r w:rsidRPr="0088064C">
        <w:rPr>
          <w:rFonts w:ascii="Arial Narrow" w:hAnsi="Arial Narrow" w:cs="Arial"/>
          <w:lang w:val="pl-PL"/>
        </w:rPr>
        <w:t xml:space="preserve">, z zastrzeżeniem § 18 ust. 4, wynosi do </w:t>
      </w:r>
      <w:r w:rsidRPr="007864AC">
        <w:rPr>
          <w:rFonts w:ascii="Arial Narrow" w:hAnsi="Arial Narrow" w:cs="Arial"/>
          <w:lang w:val="pl-PL"/>
        </w:rPr>
        <w:t>5</w:t>
      </w:r>
      <w:r w:rsidRPr="0088064C">
        <w:rPr>
          <w:rFonts w:ascii="Arial Narrow" w:hAnsi="Arial Narrow" w:cs="Arial"/>
          <w:lang w:val="pl-PL"/>
        </w:rPr>
        <w:t xml:space="preserve"> dni od daty zawarcia </w:t>
      </w:r>
      <w:r w:rsidRPr="0088064C">
        <w:rPr>
          <w:rFonts w:ascii="Arial Narrow" w:hAnsi="Arial Narrow" w:cs="Arial"/>
          <w:spacing w:val="-3"/>
          <w:lang w:val="pl-PL"/>
        </w:rPr>
        <w:t xml:space="preserve">Umowy. </w:t>
      </w:r>
    </w:p>
    <w:p w14:paraId="1A1232A0" w14:textId="7B5C1189" w:rsidR="00661264" w:rsidRDefault="00661264" w:rsidP="007864AC">
      <w:pPr>
        <w:pStyle w:val="Akapitzlist"/>
        <w:widowControl w:val="0"/>
        <w:numPr>
          <w:ilvl w:val="0"/>
          <w:numId w:val="56"/>
        </w:numPr>
        <w:tabs>
          <w:tab w:val="left" w:pos="1556"/>
        </w:tabs>
        <w:autoSpaceDE w:val="0"/>
        <w:autoSpaceDN w:val="0"/>
        <w:spacing w:line="276" w:lineRule="auto"/>
        <w:ind w:right="1410"/>
        <w:contextualSpacing w:val="0"/>
        <w:jc w:val="both"/>
        <w:rPr>
          <w:rFonts w:ascii="Arial Narrow" w:hAnsi="Arial Narrow" w:cs="Arial"/>
          <w:lang w:val="pl-PL"/>
        </w:rPr>
      </w:pPr>
      <w:r w:rsidRPr="007864AC">
        <w:rPr>
          <w:rFonts w:ascii="Arial Narrow" w:hAnsi="Arial Narrow" w:cs="Arial"/>
          <w:spacing w:val="-5"/>
          <w:lang w:val="pl-PL"/>
        </w:rPr>
        <w:t xml:space="preserve">Termin </w:t>
      </w:r>
      <w:r w:rsidRPr="007864AC">
        <w:rPr>
          <w:rFonts w:ascii="Arial Narrow" w:hAnsi="Arial Narrow" w:cs="Arial"/>
          <w:lang w:val="pl-PL"/>
        </w:rPr>
        <w:t xml:space="preserve">rozpoczęcia robót będących przedmiotem Umowy – najpóźniej w terminie 5 dni od daty przekazania </w:t>
      </w:r>
      <w:r w:rsidR="004C62FF">
        <w:rPr>
          <w:rFonts w:ascii="Arial Narrow" w:hAnsi="Arial Narrow" w:cs="Arial"/>
          <w:lang w:val="pl-PL"/>
        </w:rPr>
        <w:t>terenu</w:t>
      </w:r>
      <w:r w:rsidR="0088064C" w:rsidRPr="007864AC">
        <w:rPr>
          <w:rFonts w:ascii="Arial Narrow" w:hAnsi="Arial Narrow" w:cs="Arial"/>
          <w:lang w:val="pl-PL"/>
        </w:rPr>
        <w:t xml:space="preserve"> robót</w:t>
      </w:r>
      <w:r w:rsidRPr="007864AC">
        <w:rPr>
          <w:rFonts w:ascii="Arial Narrow" w:hAnsi="Arial Narrow" w:cs="Arial"/>
          <w:lang w:val="pl-PL"/>
        </w:rPr>
        <w:t>.</w:t>
      </w:r>
    </w:p>
    <w:p w14:paraId="04F3E94B" w14:textId="77777777" w:rsidR="00151ECE" w:rsidRDefault="00661264" w:rsidP="007864AC">
      <w:pPr>
        <w:pStyle w:val="Akapitzlist"/>
        <w:widowControl w:val="0"/>
        <w:numPr>
          <w:ilvl w:val="0"/>
          <w:numId w:val="56"/>
        </w:numPr>
        <w:tabs>
          <w:tab w:val="left" w:pos="1556"/>
        </w:tabs>
        <w:autoSpaceDE w:val="0"/>
        <w:autoSpaceDN w:val="0"/>
        <w:spacing w:before="75" w:line="276" w:lineRule="auto"/>
        <w:ind w:right="1424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Zamówienie będzie zrealizowane najpóźniej w terminie </w:t>
      </w:r>
      <w:r w:rsidR="00CD5C52">
        <w:rPr>
          <w:rFonts w:ascii="Arial Narrow" w:hAnsi="Arial Narrow" w:cs="Arial"/>
          <w:lang w:val="pl-PL"/>
        </w:rPr>
        <w:t xml:space="preserve">wynikającym z deklaracji Wykonawcy, złożonej w </w:t>
      </w:r>
      <w:r w:rsidR="00045CE1">
        <w:rPr>
          <w:rFonts w:ascii="Arial Narrow" w:hAnsi="Arial Narrow" w:cs="Arial"/>
          <w:lang w:val="pl-PL"/>
        </w:rPr>
        <w:t>O</w:t>
      </w:r>
      <w:r w:rsidR="00CD5C52">
        <w:rPr>
          <w:rFonts w:ascii="Arial Narrow" w:hAnsi="Arial Narrow" w:cs="Arial"/>
          <w:lang w:val="pl-PL"/>
        </w:rPr>
        <w:t xml:space="preserve">fercie, tj. </w:t>
      </w:r>
      <w:r w:rsidRPr="0088064C">
        <w:rPr>
          <w:rFonts w:ascii="Arial Narrow" w:hAnsi="Arial Narrow" w:cs="Arial"/>
          <w:lang w:val="pl-PL"/>
        </w:rPr>
        <w:t xml:space="preserve">– </w:t>
      </w:r>
      <w:r w:rsidRPr="0088064C">
        <w:rPr>
          <w:rFonts w:ascii="Arial Narrow" w:hAnsi="Arial Narrow" w:cs="Arial"/>
          <w:b/>
          <w:lang w:val="pl-PL"/>
        </w:rPr>
        <w:t xml:space="preserve">do dnia </w:t>
      </w:r>
      <w:r w:rsidR="00CD5C52" w:rsidRPr="00BC5EDB">
        <w:rPr>
          <w:rFonts w:ascii="Arial Narrow" w:hAnsi="Arial Narrow" w:cs="Arial"/>
          <w:b/>
          <w:highlight w:val="lightGray"/>
          <w:lang w:val="pl-PL"/>
        </w:rPr>
        <w:t>……</w:t>
      </w:r>
      <w:r w:rsidRPr="0088064C">
        <w:rPr>
          <w:rFonts w:ascii="Arial Narrow" w:hAnsi="Arial Narrow" w:cs="Arial"/>
          <w:b/>
          <w:lang w:val="pl-PL"/>
        </w:rPr>
        <w:t xml:space="preserve"> września 2019 r.</w:t>
      </w:r>
      <w:r w:rsidRPr="0088064C">
        <w:rPr>
          <w:rFonts w:ascii="Arial Narrow" w:hAnsi="Arial Narrow" w:cs="Arial"/>
          <w:lang w:val="pl-PL"/>
        </w:rPr>
        <w:t xml:space="preserve">  </w:t>
      </w:r>
      <w:r w:rsidR="00CD5C52">
        <w:rPr>
          <w:rFonts w:ascii="Arial Narrow" w:hAnsi="Arial Narrow" w:cs="Arial"/>
          <w:lang w:val="pl-PL"/>
        </w:rPr>
        <w:t xml:space="preserve">, z </w:t>
      </w:r>
      <w:r w:rsidR="00CD5C52" w:rsidRPr="00CD5C52">
        <w:rPr>
          <w:rFonts w:ascii="Arial Narrow" w:hAnsi="Arial Narrow" w:cs="Arial"/>
          <w:lang w:val="pl-PL"/>
        </w:rPr>
        <w:t>zastrzeżeniem, że realizacja robót od frontu budynku zosta</w:t>
      </w:r>
      <w:r w:rsidR="00045CE1">
        <w:rPr>
          <w:rFonts w:ascii="Arial Narrow" w:hAnsi="Arial Narrow" w:cs="Arial"/>
          <w:lang w:val="pl-PL"/>
        </w:rPr>
        <w:t xml:space="preserve">nie </w:t>
      </w:r>
      <w:r w:rsidR="00CD5C52" w:rsidRPr="00CD5C52">
        <w:rPr>
          <w:rFonts w:ascii="Arial Narrow" w:hAnsi="Arial Narrow" w:cs="Arial"/>
          <w:lang w:val="pl-PL"/>
        </w:rPr>
        <w:t xml:space="preserve">zakończona </w:t>
      </w:r>
      <w:r w:rsidR="00CD5C52" w:rsidRPr="00FC33C8">
        <w:rPr>
          <w:rFonts w:ascii="Arial Narrow" w:hAnsi="Arial Narrow" w:cs="Arial"/>
          <w:b/>
          <w:lang w:val="pl-PL"/>
        </w:rPr>
        <w:t xml:space="preserve">do dnia 23 sierpnia 2019 r. </w:t>
      </w:r>
      <w:r w:rsidR="00CD5C52" w:rsidRPr="00CD5C52">
        <w:rPr>
          <w:rFonts w:ascii="Arial Narrow" w:hAnsi="Arial Narrow" w:cs="Arial"/>
          <w:lang w:val="pl-PL"/>
        </w:rPr>
        <w:t xml:space="preserve"> </w:t>
      </w:r>
    </w:p>
    <w:p w14:paraId="4FDBE2E1" w14:textId="6A6377B2" w:rsidR="00661264" w:rsidRPr="00B9066E" w:rsidRDefault="00151ECE" w:rsidP="007864AC">
      <w:pPr>
        <w:pStyle w:val="Akapitzlist"/>
        <w:widowControl w:val="0"/>
        <w:numPr>
          <w:ilvl w:val="0"/>
          <w:numId w:val="56"/>
        </w:numPr>
        <w:tabs>
          <w:tab w:val="left" w:pos="1556"/>
        </w:tabs>
        <w:autoSpaceDE w:val="0"/>
        <w:autoSpaceDN w:val="0"/>
        <w:spacing w:before="75" w:line="276" w:lineRule="auto"/>
        <w:ind w:right="1424"/>
        <w:contextualSpacing w:val="0"/>
        <w:jc w:val="both"/>
        <w:rPr>
          <w:rFonts w:ascii="Arial Narrow" w:hAnsi="Arial Narrow" w:cs="Arial"/>
          <w:b/>
          <w:lang w:val="pl-PL"/>
        </w:rPr>
      </w:pPr>
      <w:r>
        <w:rPr>
          <w:rFonts w:ascii="Arial Narrow" w:hAnsi="Arial Narrow" w:cs="Arial"/>
          <w:lang w:val="pl-PL"/>
        </w:rPr>
        <w:t>Z</w:t>
      </w:r>
      <w:r w:rsidRPr="00151ECE">
        <w:rPr>
          <w:rFonts w:ascii="Arial Narrow" w:hAnsi="Arial Narrow" w:cs="Arial"/>
          <w:lang w:val="pl-PL"/>
        </w:rPr>
        <w:t xml:space="preserve"> uwagi na działalność obiektu, w którym prowadzone będą roboty budowlane (Szkoła Muzyczna) wszystkie prace hałaśliwe muszą zostać zakończone </w:t>
      </w:r>
      <w:r w:rsidRPr="00B9066E">
        <w:rPr>
          <w:rFonts w:ascii="Arial Narrow" w:hAnsi="Arial Narrow" w:cs="Arial"/>
          <w:b/>
          <w:lang w:val="pl-PL"/>
        </w:rPr>
        <w:t>do dnia 31 sierpnia 2019 r.</w:t>
      </w:r>
    </w:p>
    <w:p w14:paraId="0DF228D8" w14:textId="66816ED8" w:rsidR="00661264" w:rsidRPr="007864AC" w:rsidRDefault="00661264" w:rsidP="007864AC">
      <w:pPr>
        <w:pStyle w:val="Akapitzlist"/>
        <w:widowControl w:val="0"/>
        <w:numPr>
          <w:ilvl w:val="0"/>
          <w:numId w:val="56"/>
        </w:numPr>
        <w:tabs>
          <w:tab w:val="left" w:pos="1556"/>
        </w:tabs>
        <w:autoSpaceDE w:val="0"/>
        <w:autoSpaceDN w:val="0"/>
        <w:spacing w:before="75" w:line="276" w:lineRule="auto"/>
        <w:ind w:right="1424"/>
        <w:contextualSpacing w:val="0"/>
        <w:jc w:val="both"/>
        <w:rPr>
          <w:rFonts w:ascii="Arial Narrow" w:hAnsi="Arial Narrow" w:cs="Arial"/>
          <w:b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Wykonawca rozpocznie realizację robót w terminie nie wcześniejszym  niż </w:t>
      </w:r>
      <w:r w:rsidR="001E726E">
        <w:rPr>
          <w:rFonts w:ascii="Arial Narrow" w:hAnsi="Arial Narrow" w:cs="Arial"/>
          <w:lang w:val="pl-PL"/>
        </w:rPr>
        <w:t xml:space="preserve"> </w:t>
      </w:r>
      <w:r w:rsidR="00CD5C52">
        <w:rPr>
          <w:rFonts w:ascii="Arial Narrow" w:hAnsi="Arial Narrow" w:cs="Arial"/>
          <w:b/>
          <w:lang w:val="pl-PL"/>
        </w:rPr>
        <w:t>1</w:t>
      </w:r>
      <w:r w:rsidR="00CD5C52" w:rsidRPr="007864AC">
        <w:rPr>
          <w:rFonts w:ascii="Arial Narrow" w:hAnsi="Arial Narrow" w:cs="Arial"/>
          <w:b/>
          <w:lang w:val="pl-PL"/>
        </w:rPr>
        <w:t xml:space="preserve"> </w:t>
      </w:r>
      <w:r w:rsidRPr="007864AC">
        <w:rPr>
          <w:rFonts w:ascii="Arial Narrow" w:hAnsi="Arial Narrow" w:cs="Arial"/>
          <w:b/>
          <w:lang w:val="pl-PL"/>
        </w:rPr>
        <w:t xml:space="preserve">lipca 2019 r.  </w:t>
      </w:r>
    </w:p>
    <w:p w14:paraId="1E159BD2" w14:textId="77777777" w:rsidR="00661264" w:rsidRPr="0088064C" w:rsidRDefault="00661264" w:rsidP="007864AC">
      <w:pPr>
        <w:pStyle w:val="Akapitzlist"/>
        <w:widowControl w:val="0"/>
        <w:numPr>
          <w:ilvl w:val="0"/>
          <w:numId w:val="56"/>
        </w:numPr>
        <w:tabs>
          <w:tab w:val="left" w:pos="1556"/>
        </w:tabs>
        <w:autoSpaceDE w:val="0"/>
        <w:autoSpaceDN w:val="0"/>
        <w:spacing w:line="276" w:lineRule="auto"/>
        <w:ind w:right="1413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Jedynie w przypadku wystąpienia obiektywnych okoliczności nie wynikających z przyczyn leżących po stronie </w:t>
      </w:r>
      <w:r w:rsidRPr="0088064C">
        <w:rPr>
          <w:rFonts w:ascii="Arial Narrow" w:hAnsi="Arial Narrow" w:cs="Arial"/>
          <w:spacing w:val="-3"/>
          <w:lang w:val="pl-PL"/>
        </w:rPr>
        <w:t xml:space="preserve">Wykonawcy, </w:t>
      </w:r>
      <w:r w:rsidRPr="0088064C">
        <w:rPr>
          <w:rFonts w:ascii="Arial Narrow" w:hAnsi="Arial Narrow" w:cs="Arial"/>
          <w:lang w:val="pl-PL"/>
        </w:rPr>
        <w:t>skutkujących niemożnością dotrzymania terminu określonego w ust. 3, termin ten może ulec przedłużeniu, za zgodą Zamawiającego wyrażoną na piśmie, nie więcej jednak, niż o czas trwania tych okoliczności, na zasadach określonych w</w:t>
      </w:r>
      <w:r w:rsidRPr="0088064C">
        <w:rPr>
          <w:rFonts w:ascii="Arial Narrow" w:hAnsi="Arial Narrow" w:cs="Arial"/>
          <w:spacing w:val="-5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Umowie.</w:t>
      </w:r>
    </w:p>
    <w:p w14:paraId="3E07875A" w14:textId="77777777" w:rsidR="00661264" w:rsidRPr="0088064C" w:rsidRDefault="00661264" w:rsidP="007864AC">
      <w:pPr>
        <w:pStyle w:val="Tekstpodstawowy"/>
        <w:spacing w:before="11"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41E06D26" w14:textId="77777777" w:rsidR="00661264" w:rsidRPr="0088064C" w:rsidRDefault="00661264" w:rsidP="007864AC">
      <w:pPr>
        <w:pStyle w:val="Nagwek1"/>
        <w:spacing w:line="276" w:lineRule="auto"/>
        <w:ind w:left="5546" w:right="5817"/>
        <w:jc w:val="center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§ 4</w:t>
      </w:r>
    </w:p>
    <w:p w14:paraId="59C82265" w14:textId="0E863235" w:rsidR="00661264" w:rsidRPr="007864AC" w:rsidRDefault="00661264" w:rsidP="007864AC">
      <w:pPr>
        <w:pStyle w:val="Akapitzlist"/>
        <w:widowControl w:val="0"/>
        <w:numPr>
          <w:ilvl w:val="0"/>
          <w:numId w:val="4"/>
        </w:numPr>
        <w:tabs>
          <w:tab w:val="left" w:pos="1556"/>
        </w:tabs>
        <w:autoSpaceDE w:val="0"/>
        <w:autoSpaceDN w:val="0"/>
        <w:spacing w:line="276" w:lineRule="auto"/>
        <w:ind w:right="1413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Przedmiot Umowy określony w § 1, będzie realizowany zgodnie z zatwierdzonym przez Zamawiającego </w:t>
      </w:r>
      <w:r w:rsidR="00045CE1">
        <w:rPr>
          <w:rFonts w:ascii="Arial Narrow" w:hAnsi="Arial Narrow" w:cs="Arial"/>
          <w:lang w:val="pl-PL"/>
        </w:rPr>
        <w:t>Harmonogramem</w:t>
      </w:r>
      <w:r w:rsidR="00045CE1" w:rsidRPr="0088064C">
        <w:rPr>
          <w:rFonts w:ascii="Arial Narrow" w:hAnsi="Arial Narrow" w:cs="Arial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robót, stanowiącym załącznik nr 4 do niniejszej</w:t>
      </w:r>
      <w:r w:rsidRPr="0088064C">
        <w:rPr>
          <w:rFonts w:ascii="Arial Narrow" w:hAnsi="Arial Narrow" w:cs="Arial"/>
          <w:spacing w:val="-1"/>
          <w:lang w:val="pl-PL"/>
        </w:rPr>
        <w:t xml:space="preserve"> </w:t>
      </w:r>
      <w:r w:rsidRPr="0088064C">
        <w:rPr>
          <w:rFonts w:ascii="Arial Narrow" w:hAnsi="Arial Narrow" w:cs="Arial"/>
          <w:spacing w:val="-3"/>
          <w:lang w:val="pl-PL"/>
        </w:rPr>
        <w:t>Umowy.</w:t>
      </w:r>
    </w:p>
    <w:p w14:paraId="6DDC637E" w14:textId="4B9DBE37" w:rsidR="00661264" w:rsidRPr="007864AC" w:rsidRDefault="00661264" w:rsidP="007864AC">
      <w:pPr>
        <w:pStyle w:val="Akapitzlist"/>
        <w:widowControl w:val="0"/>
        <w:numPr>
          <w:ilvl w:val="0"/>
          <w:numId w:val="4"/>
        </w:numPr>
        <w:tabs>
          <w:tab w:val="left" w:pos="1556"/>
        </w:tabs>
        <w:autoSpaceDE w:val="0"/>
        <w:autoSpaceDN w:val="0"/>
        <w:spacing w:line="276" w:lineRule="auto"/>
        <w:ind w:right="1413"/>
        <w:contextualSpacing w:val="0"/>
        <w:jc w:val="both"/>
        <w:rPr>
          <w:rFonts w:ascii="Arial Narrow" w:hAnsi="Arial Narrow" w:cs="Arial"/>
          <w:lang w:val="pl-PL"/>
        </w:rPr>
      </w:pPr>
      <w:r w:rsidRPr="007864AC">
        <w:rPr>
          <w:rFonts w:ascii="Arial Narrow" w:hAnsi="Arial Narrow" w:cs="Arial"/>
          <w:lang w:val="pl-PL"/>
        </w:rPr>
        <w:t xml:space="preserve">Wykonawca zobowiązany jest przedłożyć Zamawiającemu do zatwierdzenia </w:t>
      </w:r>
      <w:r w:rsidR="00045CE1">
        <w:rPr>
          <w:rFonts w:ascii="Arial Narrow" w:hAnsi="Arial Narrow" w:cs="Arial"/>
          <w:lang w:val="pl-PL"/>
        </w:rPr>
        <w:t>Harmonogram</w:t>
      </w:r>
      <w:r w:rsidRPr="007864AC">
        <w:rPr>
          <w:rFonts w:ascii="Arial Narrow" w:hAnsi="Arial Narrow" w:cs="Arial"/>
          <w:lang w:val="pl-PL"/>
        </w:rPr>
        <w:t xml:space="preserve"> robót w terminie 5 dni od daty zawarcia Umowy oraz każdorazowo uaktualniony </w:t>
      </w:r>
      <w:r w:rsidR="00045CE1">
        <w:rPr>
          <w:rFonts w:ascii="Arial Narrow" w:hAnsi="Arial Narrow" w:cs="Arial"/>
          <w:lang w:val="pl-PL"/>
        </w:rPr>
        <w:t>Harmonogram</w:t>
      </w:r>
      <w:r w:rsidRPr="007864AC">
        <w:rPr>
          <w:rFonts w:ascii="Arial Narrow" w:hAnsi="Arial Narrow" w:cs="Arial"/>
          <w:lang w:val="pl-PL"/>
        </w:rPr>
        <w:t xml:space="preserve"> robót w terminie 5 dni od daty wydania przez Zamawiającego poleceń, o których mowa w § 7</w:t>
      </w:r>
      <w:r w:rsidRPr="007864AC">
        <w:rPr>
          <w:rFonts w:ascii="Arial Narrow" w:hAnsi="Arial Narrow" w:cs="Arial"/>
          <w:spacing w:val="-23"/>
          <w:lang w:val="pl-PL"/>
        </w:rPr>
        <w:t xml:space="preserve"> </w:t>
      </w:r>
      <w:r w:rsidRPr="007864AC">
        <w:rPr>
          <w:rFonts w:ascii="Arial Narrow" w:hAnsi="Arial Narrow" w:cs="Arial"/>
          <w:lang w:val="pl-PL"/>
        </w:rPr>
        <w:t>Umowy.</w:t>
      </w:r>
    </w:p>
    <w:p w14:paraId="3AE1BAB5" w14:textId="6F31E4C7" w:rsidR="00661264" w:rsidRPr="0088064C" w:rsidRDefault="00661264" w:rsidP="007864AC">
      <w:pPr>
        <w:pStyle w:val="Akapitzlist"/>
        <w:widowControl w:val="0"/>
        <w:numPr>
          <w:ilvl w:val="0"/>
          <w:numId w:val="4"/>
        </w:numPr>
        <w:tabs>
          <w:tab w:val="left" w:pos="1556"/>
        </w:tabs>
        <w:autoSpaceDE w:val="0"/>
        <w:autoSpaceDN w:val="0"/>
        <w:spacing w:line="276" w:lineRule="auto"/>
        <w:ind w:right="1413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Zamawiający zgłosi uwagi do </w:t>
      </w:r>
      <w:r w:rsidR="00045CE1">
        <w:rPr>
          <w:rFonts w:ascii="Arial Narrow" w:hAnsi="Arial Narrow" w:cs="Arial"/>
          <w:lang w:val="pl-PL"/>
        </w:rPr>
        <w:t>Harmonogramu</w:t>
      </w:r>
      <w:r w:rsidRPr="0088064C">
        <w:rPr>
          <w:rFonts w:ascii="Arial Narrow" w:hAnsi="Arial Narrow" w:cs="Arial"/>
          <w:lang w:val="pl-PL"/>
        </w:rPr>
        <w:t xml:space="preserve"> robót, o którym mowa w ust. 1 i 2 w terminie  5 dni od daty przedłożenia </w:t>
      </w:r>
      <w:r w:rsidR="00045CE1">
        <w:rPr>
          <w:rFonts w:ascii="Arial Narrow" w:hAnsi="Arial Narrow" w:cs="Arial"/>
          <w:lang w:val="pl-PL"/>
        </w:rPr>
        <w:t>Harmonogramu</w:t>
      </w:r>
      <w:r w:rsidRPr="0088064C">
        <w:rPr>
          <w:rFonts w:ascii="Arial Narrow" w:hAnsi="Arial Narrow" w:cs="Arial"/>
          <w:lang w:val="pl-PL"/>
        </w:rPr>
        <w:t xml:space="preserve"> do zatwierdzenia lub zatwierdzi </w:t>
      </w:r>
      <w:r w:rsidR="00045CE1">
        <w:rPr>
          <w:rFonts w:ascii="Arial Narrow" w:hAnsi="Arial Narrow" w:cs="Arial"/>
          <w:lang w:val="pl-PL"/>
        </w:rPr>
        <w:t>Harmonogram</w:t>
      </w:r>
      <w:r w:rsidRPr="0088064C">
        <w:rPr>
          <w:rFonts w:ascii="Arial Narrow" w:hAnsi="Arial Narrow" w:cs="Arial"/>
          <w:lang w:val="pl-PL"/>
        </w:rPr>
        <w:t xml:space="preserve"> w terminie 5 dni od daty przedłożenia </w:t>
      </w:r>
      <w:r w:rsidR="00045CE1">
        <w:rPr>
          <w:rFonts w:ascii="Arial Narrow" w:hAnsi="Arial Narrow" w:cs="Arial"/>
          <w:lang w:val="pl-PL"/>
        </w:rPr>
        <w:t>Harmonogramu</w:t>
      </w:r>
      <w:r w:rsidRPr="0088064C">
        <w:rPr>
          <w:rFonts w:ascii="Arial Narrow" w:hAnsi="Arial Narrow" w:cs="Arial"/>
          <w:lang w:val="pl-PL"/>
        </w:rPr>
        <w:t xml:space="preserve"> do</w:t>
      </w:r>
      <w:r w:rsidRPr="0088064C">
        <w:rPr>
          <w:rFonts w:ascii="Arial Narrow" w:hAnsi="Arial Narrow" w:cs="Arial"/>
          <w:spacing w:val="-41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zatwierdzenia.</w:t>
      </w:r>
    </w:p>
    <w:p w14:paraId="00C474D2" w14:textId="100D3958" w:rsidR="00661264" w:rsidRPr="0088064C" w:rsidRDefault="00661264" w:rsidP="007864AC">
      <w:pPr>
        <w:pStyle w:val="Akapitzlist"/>
        <w:widowControl w:val="0"/>
        <w:numPr>
          <w:ilvl w:val="0"/>
          <w:numId w:val="4"/>
        </w:numPr>
        <w:tabs>
          <w:tab w:val="left" w:pos="1556"/>
        </w:tabs>
        <w:autoSpaceDE w:val="0"/>
        <w:autoSpaceDN w:val="0"/>
        <w:spacing w:line="276" w:lineRule="auto"/>
        <w:ind w:right="1412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W przypadku zgłoszenia przez Zamawiającego uwag do </w:t>
      </w:r>
      <w:r w:rsidR="00045CE1">
        <w:rPr>
          <w:rFonts w:ascii="Arial Narrow" w:hAnsi="Arial Narrow" w:cs="Arial"/>
          <w:lang w:val="pl-PL"/>
        </w:rPr>
        <w:t>Harmonogramu</w:t>
      </w:r>
      <w:r w:rsidRPr="0088064C">
        <w:rPr>
          <w:rFonts w:ascii="Arial Narrow" w:hAnsi="Arial Narrow" w:cs="Arial"/>
          <w:lang w:val="pl-PL"/>
        </w:rPr>
        <w:t xml:space="preserve">, Wykonawca będzie zobowiązany do uwzględnienia tych uwag i przedłożenia Zamawiającemu poprawionego </w:t>
      </w:r>
      <w:r w:rsidR="00045CE1">
        <w:rPr>
          <w:rFonts w:ascii="Arial Narrow" w:hAnsi="Arial Narrow" w:cs="Arial"/>
          <w:lang w:val="pl-PL"/>
        </w:rPr>
        <w:t>Harmonogramu</w:t>
      </w:r>
      <w:r w:rsidR="00045CE1" w:rsidRPr="0088064C">
        <w:rPr>
          <w:rFonts w:ascii="Arial Narrow" w:hAnsi="Arial Narrow" w:cs="Arial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w terminie 3 dni od daty otrzymania zgłoszonych przez Zamawiającego uwag.</w:t>
      </w:r>
    </w:p>
    <w:p w14:paraId="0BC23F36" w14:textId="22591F0F" w:rsidR="00661264" w:rsidRPr="0088064C" w:rsidRDefault="00661264" w:rsidP="007864AC">
      <w:pPr>
        <w:pStyle w:val="Akapitzlist"/>
        <w:widowControl w:val="0"/>
        <w:numPr>
          <w:ilvl w:val="0"/>
          <w:numId w:val="4"/>
        </w:numPr>
        <w:tabs>
          <w:tab w:val="left" w:pos="1556"/>
        </w:tabs>
        <w:autoSpaceDE w:val="0"/>
        <w:autoSpaceDN w:val="0"/>
        <w:spacing w:line="276" w:lineRule="auto"/>
        <w:ind w:right="1413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Potwierdzenie przez  Zamawiającego  uwzględnienia  jego  uwag  będzie  się  uważało za zatwierdzenie </w:t>
      </w:r>
      <w:r w:rsidR="00045CE1">
        <w:rPr>
          <w:rFonts w:ascii="Arial Narrow" w:hAnsi="Arial Narrow" w:cs="Arial"/>
          <w:lang w:val="pl-PL"/>
        </w:rPr>
        <w:t>Harmonogramu</w:t>
      </w:r>
      <w:r w:rsidRPr="0088064C">
        <w:rPr>
          <w:rFonts w:ascii="Arial Narrow" w:hAnsi="Arial Narrow" w:cs="Arial"/>
          <w:lang w:val="pl-PL"/>
        </w:rPr>
        <w:t xml:space="preserve">. Jeżeli Wykonawca nie uwzględni uwag Zamawiającego w powyższym terminie, a przedłożony poprawiony przez Wykonawcę </w:t>
      </w:r>
      <w:r w:rsidR="00045CE1">
        <w:rPr>
          <w:rFonts w:ascii="Arial Narrow" w:hAnsi="Arial Narrow" w:cs="Arial"/>
          <w:lang w:val="pl-PL"/>
        </w:rPr>
        <w:t>Harmonogram</w:t>
      </w:r>
      <w:r w:rsidR="00045CE1" w:rsidRPr="0088064C">
        <w:rPr>
          <w:rFonts w:ascii="Arial Narrow" w:hAnsi="Arial Narrow" w:cs="Arial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 xml:space="preserve">w istotny sposób będzie niezgodny z postanowieniami Umowy, Zamawiający będzie uprawniony do wstrzymania Robót w całości lub części. Wszelkie konsekwencje takiego wstrzymania  obciążą  Wykonawcę.  Wykonawca  ma   prawo   do   powoływania  się na </w:t>
      </w:r>
      <w:r w:rsidR="00045CE1">
        <w:rPr>
          <w:rFonts w:ascii="Arial Narrow" w:hAnsi="Arial Narrow" w:cs="Arial"/>
          <w:lang w:val="pl-PL"/>
        </w:rPr>
        <w:t>Harmonogram</w:t>
      </w:r>
      <w:r w:rsidRPr="0088064C">
        <w:rPr>
          <w:rFonts w:ascii="Arial Narrow" w:hAnsi="Arial Narrow" w:cs="Arial"/>
          <w:lang w:val="pl-PL"/>
        </w:rPr>
        <w:t>, począwszy od dnia jego</w:t>
      </w:r>
      <w:r w:rsidRPr="0088064C">
        <w:rPr>
          <w:rFonts w:ascii="Arial Narrow" w:hAnsi="Arial Narrow" w:cs="Arial"/>
          <w:spacing w:val="-6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zatwierdzenia.</w:t>
      </w:r>
    </w:p>
    <w:p w14:paraId="35FFA075" w14:textId="77777777" w:rsidR="00661264" w:rsidRPr="0088064C" w:rsidRDefault="00661264" w:rsidP="007864AC">
      <w:pPr>
        <w:pStyle w:val="Tekstpodstawowy"/>
        <w:spacing w:before="10"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2ABB836E" w14:textId="77777777" w:rsidR="00661264" w:rsidRPr="0088064C" w:rsidRDefault="00661264" w:rsidP="007864AC">
      <w:pPr>
        <w:pStyle w:val="Nagwek1"/>
        <w:spacing w:line="276" w:lineRule="auto"/>
        <w:ind w:left="5546" w:right="5817"/>
        <w:jc w:val="both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§ 5</w:t>
      </w:r>
    </w:p>
    <w:p w14:paraId="08EC6B73" w14:textId="6849BA68" w:rsidR="00661264" w:rsidRPr="007864AC" w:rsidRDefault="00661264" w:rsidP="007864AC">
      <w:pPr>
        <w:pStyle w:val="Akapitzlist"/>
        <w:widowControl w:val="0"/>
        <w:numPr>
          <w:ilvl w:val="0"/>
          <w:numId w:val="5"/>
        </w:numPr>
        <w:tabs>
          <w:tab w:val="left" w:pos="1556"/>
        </w:tabs>
        <w:autoSpaceDE w:val="0"/>
        <w:autoSpaceDN w:val="0"/>
        <w:spacing w:before="1" w:line="276" w:lineRule="auto"/>
        <w:ind w:right="1410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Wynagrodzenie ryczałtowe za wykonanie przedmiotu Umowy określonego w § 1 strony ustalają zgodnie</w:t>
      </w:r>
      <w:r w:rsidRPr="0088064C">
        <w:rPr>
          <w:rFonts w:ascii="Arial Narrow" w:hAnsi="Arial Narrow" w:cs="Arial"/>
          <w:spacing w:val="56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z</w:t>
      </w:r>
      <w:r w:rsidRPr="0088064C">
        <w:rPr>
          <w:rFonts w:ascii="Arial Narrow" w:hAnsi="Arial Narrow" w:cs="Arial"/>
          <w:spacing w:val="56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ofertą</w:t>
      </w:r>
      <w:r w:rsidRPr="0088064C">
        <w:rPr>
          <w:rFonts w:ascii="Arial Narrow" w:hAnsi="Arial Narrow" w:cs="Arial"/>
          <w:spacing w:val="57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Wykonawcy</w:t>
      </w:r>
      <w:r w:rsidRPr="0088064C">
        <w:rPr>
          <w:rFonts w:ascii="Arial Narrow" w:hAnsi="Arial Narrow" w:cs="Arial"/>
          <w:spacing w:val="58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na</w:t>
      </w:r>
      <w:r w:rsidRPr="0088064C">
        <w:rPr>
          <w:rFonts w:ascii="Arial Narrow" w:hAnsi="Arial Narrow" w:cs="Arial"/>
          <w:spacing w:val="57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kwotę</w:t>
      </w:r>
      <w:r w:rsidRPr="0088064C">
        <w:rPr>
          <w:rFonts w:ascii="Arial Narrow" w:hAnsi="Arial Narrow" w:cs="Arial"/>
          <w:spacing w:val="63"/>
          <w:lang w:val="pl-PL"/>
        </w:rPr>
        <w:t xml:space="preserve"> </w:t>
      </w:r>
      <w:r w:rsidRPr="0088064C">
        <w:rPr>
          <w:rFonts w:ascii="Arial Narrow" w:hAnsi="Arial Narrow" w:cs="Arial"/>
          <w:b/>
          <w:lang w:val="pl-PL"/>
        </w:rPr>
        <w:t>netto</w:t>
      </w:r>
      <w:r w:rsidRPr="0088064C">
        <w:rPr>
          <w:rFonts w:ascii="Arial Narrow" w:hAnsi="Arial Narrow" w:cs="Arial"/>
          <w:b/>
          <w:spacing w:val="59"/>
          <w:lang w:val="pl-PL"/>
        </w:rPr>
        <w:t xml:space="preserve"> </w:t>
      </w:r>
      <w:r w:rsidRPr="0088064C">
        <w:rPr>
          <w:rFonts w:ascii="Arial Narrow" w:hAnsi="Arial Narrow" w:cs="Arial"/>
          <w:b/>
          <w:lang w:val="pl-PL"/>
        </w:rPr>
        <w:t>…………………….</w:t>
      </w:r>
      <w:r w:rsidRPr="0088064C">
        <w:rPr>
          <w:rFonts w:ascii="Arial Narrow" w:hAnsi="Arial Narrow" w:cs="Arial"/>
          <w:b/>
          <w:spacing w:val="56"/>
          <w:lang w:val="pl-PL"/>
        </w:rPr>
        <w:t xml:space="preserve"> </w:t>
      </w:r>
      <w:r w:rsidRPr="0088064C">
        <w:rPr>
          <w:rFonts w:ascii="Arial Narrow" w:hAnsi="Arial Narrow" w:cs="Arial"/>
          <w:b/>
          <w:lang w:val="pl-PL"/>
        </w:rPr>
        <w:t>zł</w:t>
      </w:r>
      <w:r w:rsidRPr="0088064C">
        <w:rPr>
          <w:rFonts w:ascii="Arial Narrow" w:hAnsi="Arial Narrow" w:cs="Arial"/>
          <w:b/>
          <w:spacing w:val="61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(słownie:</w:t>
      </w:r>
      <w:r w:rsidRPr="0088064C">
        <w:rPr>
          <w:rFonts w:ascii="Arial Narrow" w:hAnsi="Arial Narrow" w:cs="Arial"/>
          <w:spacing w:val="57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 xml:space="preserve">…………………………………………………………………………….), plus 23 % podatek </w:t>
      </w:r>
      <w:r w:rsidRPr="0088064C">
        <w:rPr>
          <w:rFonts w:ascii="Arial Narrow" w:hAnsi="Arial Narrow" w:cs="Arial"/>
          <w:spacing w:val="-9"/>
          <w:lang w:val="pl-PL"/>
        </w:rPr>
        <w:t xml:space="preserve">VAT, </w:t>
      </w:r>
      <w:r w:rsidRPr="0088064C">
        <w:rPr>
          <w:rFonts w:ascii="Arial Narrow" w:hAnsi="Arial Narrow" w:cs="Arial"/>
          <w:lang w:val="pl-PL"/>
        </w:rPr>
        <w:t>co łącznie stanowi</w:t>
      </w:r>
      <w:r w:rsidRPr="0088064C">
        <w:rPr>
          <w:rFonts w:ascii="Arial Narrow" w:hAnsi="Arial Narrow" w:cs="Arial"/>
          <w:lang w:val="pl-PL"/>
        </w:rPr>
        <w:tab/>
        <w:t>kwotę</w:t>
      </w:r>
      <w:r w:rsidRPr="0088064C">
        <w:rPr>
          <w:rFonts w:ascii="Arial Narrow" w:hAnsi="Arial Narrow" w:cs="Arial"/>
          <w:lang w:val="pl-PL"/>
        </w:rPr>
        <w:tab/>
      </w:r>
      <w:r w:rsidRPr="0088064C">
        <w:rPr>
          <w:rFonts w:ascii="Arial Narrow" w:hAnsi="Arial Narrow" w:cs="Arial"/>
          <w:b/>
          <w:lang w:val="pl-PL"/>
        </w:rPr>
        <w:t>brutto</w:t>
      </w:r>
      <w:r w:rsidRPr="0088064C">
        <w:rPr>
          <w:rFonts w:ascii="Arial Narrow" w:hAnsi="Arial Narrow" w:cs="Arial"/>
          <w:b/>
          <w:lang w:val="pl-PL"/>
        </w:rPr>
        <w:tab/>
        <w:t>…………………………………..</w:t>
      </w:r>
      <w:r w:rsidRPr="0088064C">
        <w:rPr>
          <w:rFonts w:ascii="Arial Narrow" w:hAnsi="Arial Narrow" w:cs="Arial"/>
          <w:b/>
          <w:lang w:val="pl-PL"/>
        </w:rPr>
        <w:tab/>
        <w:t>zł</w:t>
      </w:r>
      <w:r w:rsidRPr="0088064C">
        <w:rPr>
          <w:rFonts w:ascii="Arial Narrow" w:hAnsi="Arial Narrow" w:cs="Arial"/>
          <w:b/>
          <w:lang w:val="pl-PL"/>
        </w:rPr>
        <w:tab/>
      </w:r>
      <w:r w:rsidRPr="0088064C">
        <w:rPr>
          <w:rFonts w:ascii="Arial Narrow" w:hAnsi="Arial Narrow" w:cs="Arial"/>
          <w:lang w:val="pl-PL"/>
        </w:rPr>
        <w:t>(słownie:</w:t>
      </w:r>
      <w:r w:rsidR="001E726E">
        <w:rPr>
          <w:rFonts w:ascii="Arial Narrow" w:hAnsi="Arial Narrow" w:cs="Arial"/>
          <w:lang w:val="pl-PL"/>
        </w:rPr>
        <w:t xml:space="preserve"> ………………...</w:t>
      </w:r>
      <w:r w:rsidRPr="007864AC">
        <w:rPr>
          <w:rFonts w:ascii="Arial Narrow" w:hAnsi="Arial Narrow" w:cs="Arial"/>
          <w:lang w:val="pl-PL"/>
        </w:rPr>
        <w:t>),</w:t>
      </w:r>
    </w:p>
    <w:p w14:paraId="70E2DD63" w14:textId="077D9B0B" w:rsidR="00661264" w:rsidRDefault="00661264" w:rsidP="007864AC">
      <w:pPr>
        <w:pStyle w:val="Akapitzlist"/>
        <w:widowControl w:val="0"/>
        <w:numPr>
          <w:ilvl w:val="0"/>
          <w:numId w:val="5"/>
        </w:numPr>
        <w:tabs>
          <w:tab w:val="left" w:pos="1556"/>
        </w:tabs>
        <w:autoSpaceDE w:val="0"/>
        <w:autoSpaceDN w:val="0"/>
        <w:spacing w:line="276" w:lineRule="auto"/>
        <w:ind w:right="1420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W przypadku zmiany przez władzę ustawodawczą określonej w ust. 1 procentowej stawki podatku </w:t>
      </w:r>
      <w:r w:rsidRPr="0088064C">
        <w:rPr>
          <w:rFonts w:ascii="Arial Narrow" w:hAnsi="Arial Narrow" w:cs="Arial"/>
          <w:spacing w:val="-9"/>
          <w:lang w:val="pl-PL"/>
        </w:rPr>
        <w:t>VAT,</w:t>
      </w:r>
      <w:r w:rsidRPr="0088064C">
        <w:rPr>
          <w:rFonts w:ascii="Arial Narrow" w:hAnsi="Arial Narrow" w:cs="Arial"/>
          <w:spacing w:val="52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kwota brutto niefakturowanej części wynagrodzenia zostanie aneksem do niniejszej Umowy odpowiednio</w:t>
      </w:r>
      <w:r w:rsidRPr="0088064C">
        <w:rPr>
          <w:rFonts w:ascii="Arial Narrow" w:hAnsi="Arial Narrow" w:cs="Arial"/>
          <w:spacing w:val="-3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dostosowana.</w:t>
      </w:r>
    </w:p>
    <w:p w14:paraId="78B1991C" w14:textId="504BB624" w:rsidR="00FC33C8" w:rsidRDefault="00FC33C8" w:rsidP="00FC33C8">
      <w:pPr>
        <w:pStyle w:val="Akapitzlist"/>
        <w:widowControl w:val="0"/>
        <w:tabs>
          <w:tab w:val="left" w:pos="1556"/>
        </w:tabs>
        <w:autoSpaceDE w:val="0"/>
        <w:autoSpaceDN w:val="0"/>
        <w:spacing w:line="276" w:lineRule="auto"/>
        <w:ind w:left="1556" w:right="1420"/>
        <w:contextualSpacing w:val="0"/>
        <w:jc w:val="both"/>
        <w:rPr>
          <w:rFonts w:ascii="Arial Narrow" w:hAnsi="Arial Narrow" w:cs="Arial"/>
          <w:lang w:val="pl-PL"/>
        </w:rPr>
      </w:pPr>
    </w:p>
    <w:p w14:paraId="03975D5F" w14:textId="60E5B444" w:rsidR="00FC33C8" w:rsidRDefault="00FC33C8" w:rsidP="00FC33C8">
      <w:pPr>
        <w:pStyle w:val="Akapitzlist"/>
        <w:widowControl w:val="0"/>
        <w:tabs>
          <w:tab w:val="left" w:pos="1556"/>
        </w:tabs>
        <w:autoSpaceDE w:val="0"/>
        <w:autoSpaceDN w:val="0"/>
        <w:spacing w:line="276" w:lineRule="auto"/>
        <w:ind w:left="1556" w:right="1420"/>
        <w:contextualSpacing w:val="0"/>
        <w:jc w:val="both"/>
        <w:rPr>
          <w:rFonts w:ascii="Arial Narrow" w:hAnsi="Arial Narrow" w:cs="Arial"/>
          <w:lang w:val="pl-PL"/>
        </w:rPr>
      </w:pPr>
    </w:p>
    <w:p w14:paraId="67417BBA" w14:textId="56348568" w:rsidR="00FC33C8" w:rsidRDefault="00FC33C8" w:rsidP="00FC33C8">
      <w:pPr>
        <w:pStyle w:val="Akapitzlist"/>
        <w:widowControl w:val="0"/>
        <w:tabs>
          <w:tab w:val="left" w:pos="1556"/>
        </w:tabs>
        <w:autoSpaceDE w:val="0"/>
        <w:autoSpaceDN w:val="0"/>
        <w:spacing w:line="276" w:lineRule="auto"/>
        <w:ind w:left="1556" w:right="1420"/>
        <w:contextualSpacing w:val="0"/>
        <w:jc w:val="both"/>
        <w:rPr>
          <w:rFonts w:ascii="Arial Narrow" w:hAnsi="Arial Narrow" w:cs="Arial"/>
          <w:lang w:val="pl-PL"/>
        </w:rPr>
      </w:pPr>
    </w:p>
    <w:p w14:paraId="37EEC3C5" w14:textId="77777777" w:rsidR="00FC33C8" w:rsidRPr="0088064C" w:rsidRDefault="00FC33C8" w:rsidP="00FC33C8">
      <w:pPr>
        <w:pStyle w:val="Akapitzlist"/>
        <w:widowControl w:val="0"/>
        <w:tabs>
          <w:tab w:val="left" w:pos="1556"/>
        </w:tabs>
        <w:autoSpaceDE w:val="0"/>
        <w:autoSpaceDN w:val="0"/>
        <w:spacing w:line="276" w:lineRule="auto"/>
        <w:ind w:left="1556" w:right="1420"/>
        <w:contextualSpacing w:val="0"/>
        <w:jc w:val="both"/>
        <w:rPr>
          <w:rFonts w:ascii="Arial Narrow" w:hAnsi="Arial Narrow" w:cs="Arial"/>
          <w:lang w:val="pl-PL"/>
        </w:rPr>
      </w:pPr>
    </w:p>
    <w:p w14:paraId="618853D4" w14:textId="77777777" w:rsidR="00661264" w:rsidRPr="0088064C" w:rsidRDefault="00661264" w:rsidP="007864AC">
      <w:pPr>
        <w:pStyle w:val="Nagwek1"/>
        <w:spacing w:before="1" w:line="276" w:lineRule="auto"/>
        <w:ind w:left="5546" w:right="5817"/>
        <w:jc w:val="center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§ 6</w:t>
      </w:r>
    </w:p>
    <w:p w14:paraId="4604C94D" w14:textId="77777777" w:rsidR="00661264" w:rsidRPr="0088064C" w:rsidRDefault="00661264" w:rsidP="007864AC">
      <w:pPr>
        <w:pStyle w:val="Tekstpodstawowy"/>
        <w:spacing w:line="276" w:lineRule="auto"/>
        <w:ind w:left="0"/>
        <w:rPr>
          <w:rFonts w:ascii="Arial Narrow" w:hAnsi="Arial Narrow" w:cs="Arial"/>
          <w:b/>
          <w:sz w:val="24"/>
          <w:szCs w:val="24"/>
          <w:lang w:val="pl-PL"/>
        </w:rPr>
      </w:pPr>
    </w:p>
    <w:p w14:paraId="40AB6E48" w14:textId="6CC8BAC2" w:rsidR="00661264" w:rsidRDefault="00661264" w:rsidP="007864AC">
      <w:pPr>
        <w:pStyle w:val="Akapitzlist"/>
        <w:widowControl w:val="0"/>
        <w:numPr>
          <w:ilvl w:val="0"/>
          <w:numId w:val="6"/>
        </w:numPr>
        <w:tabs>
          <w:tab w:val="left" w:pos="1556"/>
        </w:tabs>
        <w:autoSpaceDE w:val="0"/>
        <w:autoSpaceDN w:val="0"/>
        <w:spacing w:line="276" w:lineRule="auto"/>
        <w:ind w:right="1412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Rozliczenie końcowe za wykonanie przedmiotu Umowy nastąpi na podstawie faktury </w:t>
      </w:r>
      <w:r w:rsidRPr="0088064C">
        <w:rPr>
          <w:rFonts w:ascii="Arial Narrow" w:hAnsi="Arial Narrow" w:cs="Arial"/>
          <w:spacing w:val="-9"/>
          <w:lang w:val="pl-PL"/>
        </w:rPr>
        <w:t>VAT,</w:t>
      </w:r>
      <w:r w:rsidRPr="0088064C">
        <w:rPr>
          <w:rFonts w:ascii="Arial Narrow" w:hAnsi="Arial Narrow" w:cs="Arial"/>
          <w:spacing w:val="52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wystawionej przez Wykonawcę w oparciu o protokół odbioru ostatecznego przedmiotu Umowy, podpisany przez przedstawicieli Stron.</w:t>
      </w:r>
    </w:p>
    <w:p w14:paraId="6BB1838F" w14:textId="77777777" w:rsidR="00430C4A" w:rsidRPr="0088064C" w:rsidRDefault="00430C4A" w:rsidP="00FC33C8">
      <w:pPr>
        <w:pStyle w:val="Akapitzlist"/>
        <w:widowControl w:val="0"/>
        <w:tabs>
          <w:tab w:val="left" w:pos="1556"/>
        </w:tabs>
        <w:autoSpaceDE w:val="0"/>
        <w:autoSpaceDN w:val="0"/>
        <w:spacing w:line="276" w:lineRule="auto"/>
        <w:ind w:left="1556" w:right="1412"/>
        <w:contextualSpacing w:val="0"/>
        <w:jc w:val="both"/>
        <w:rPr>
          <w:rFonts w:ascii="Arial Narrow" w:hAnsi="Arial Narrow" w:cs="Arial"/>
          <w:lang w:val="pl-PL"/>
        </w:rPr>
      </w:pPr>
    </w:p>
    <w:p w14:paraId="0BB29BCC" w14:textId="77777777" w:rsidR="00661264" w:rsidRPr="0088064C" w:rsidRDefault="00661264" w:rsidP="007864AC">
      <w:pPr>
        <w:pStyle w:val="Akapitzlist"/>
        <w:widowControl w:val="0"/>
        <w:numPr>
          <w:ilvl w:val="0"/>
          <w:numId w:val="6"/>
        </w:numPr>
        <w:tabs>
          <w:tab w:val="left" w:pos="1556"/>
        </w:tabs>
        <w:autoSpaceDE w:val="0"/>
        <w:autoSpaceDN w:val="0"/>
        <w:spacing w:line="276" w:lineRule="auto"/>
        <w:ind w:right="1412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Należności z tytułu faktur </w:t>
      </w:r>
      <w:r w:rsidRPr="0088064C">
        <w:rPr>
          <w:rFonts w:ascii="Arial Narrow" w:hAnsi="Arial Narrow" w:cs="Arial"/>
          <w:spacing w:val="-5"/>
          <w:lang w:val="pl-PL"/>
        </w:rPr>
        <w:t xml:space="preserve">VAT </w:t>
      </w:r>
      <w:r w:rsidRPr="0088064C">
        <w:rPr>
          <w:rFonts w:ascii="Arial Narrow" w:hAnsi="Arial Narrow" w:cs="Arial"/>
          <w:lang w:val="pl-PL"/>
        </w:rPr>
        <w:t>będą płatne przez Zamawiającego przelewem na wskazany na fakturze VAT rachunek</w:t>
      </w:r>
      <w:r w:rsidRPr="0088064C">
        <w:rPr>
          <w:rFonts w:ascii="Arial Narrow" w:hAnsi="Arial Narrow" w:cs="Arial"/>
          <w:spacing w:val="-3"/>
          <w:lang w:val="pl-PL"/>
        </w:rPr>
        <w:t>.</w:t>
      </w:r>
    </w:p>
    <w:p w14:paraId="5E0F9A34" w14:textId="77777777" w:rsidR="00661264" w:rsidRPr="0088064C" w:rsidRDefault="00661264" w:rsidP="007864AC">
      <w:pPr>
        <w:pStyle w:val="Akapitzlist"/>
        <w:widowControl w:val="0"/>
        <w:numPr>
          <w:ilvl w:val="0"/>
          <w:numId w:val="6"/>
        </w:numPr>
        <w:tabs>
          <w:tab w:val="left" w:pos="1556"/>
        </w:tabs>
        <w:autoSpaceDE w:val="0"/>
        <w:autoSpaceDN w:val="0"/>
        <w:spacing w:line="276" w:lineRule="auto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Zamawiający dokona zapłaty faktury </w:t>
      </w:r>
      <w:r w:rsidRPr="0088064C">
        <w:rPr>
          <w:rFonts w:ascii="Arial Narrow" w:hAnsi="Arial Narrow" w:cs="Arial"/>
          <w:spacing w:val="-5"/>
          <w:lang w:val="pl-PL"/>
        </w:rPr>
        <w:t xml:space="preserve">VAT </w:t>
      </w:r>
      <w:r w:rsidRPr="0088064C">
        <w:rPr>
          <w:rFonts w:ascii="Arial Narrow" w:hAnsi="Arial Narrow" w:cs="Arial"/>
          <w:lang w:val="pl-PL"/>
        </w:rPr>
        <w:t xml:space="preserve">najpóźniej w terminie </w:t>
      </w:r>
      <w:r w:rsidRPr="007864AC">
        <w:rPr>
          <w:rFonts w:ascii="Arial Narrow" w:hAnsi="Arial Narrow" w:cs="Arial"/>
          <w:lang w:val="pl-PL"/>
        </w:rPr>
        <w:t>21</w:t>
      </w:r>
      <w:r w:rsidRPr="0088064C">
        <w:rPr>
          <w:rFonts w:ascii="Arial Narrow" w:hAnsi="Arial Narrow" w:cs="Arial"/>
          <w:lang w:val="pl-PL"/>
        </w:rPr>
        <w:t xml:space="preserve"> dni licząc od daty doręczenia Zamawiającemu prawidłowo wystawionej faktury </w:t>
      </w:r>
      <w:r w:rsidRPr="0088064C">
        <w:rPr>
          <w:rFonts w:ascii="Arial Narrow" w:hAnsi="Arial Narrow" w:cs="Arial"/>
          <w:spacing w:val="-9"/>
          <w:lang w:val="pl-PL"/>
        </w:rPr>
        <w:t xml:space="preserve">VAT. </w:t>
      </w:r>
      <w:r w:rsidRPr="0088064C">
        <w:rPr>
          <w:rFonts w:ascii="Arial Narrow" w:hAnsi="Arial Narrow" w:cs="Arial"/>
          <w:lang w:val="pl-PL"/>
        </w:rPr>
        <w:t>Datą zapłaty jest dzień obciążenia rachunku</w:t>
      </w:r>
      <w:r w:rsidRPr="0088064C">
        <w:rPr>
          <w:rFonts w:ascii="Arial Narrow" w:hAnsi="Arial Narrow" w:cs="Arial"/>
          <w:spacing w:val="-4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Zamawiającego.</w:t>
      </w:r>
    </w:p>
    <w:p w14:paraId="179BA678" w14:textId="77777777" w:rsidR="00661264" w:rsidRPr="0088064C" w:rsidRDefault="00661264" w:rsidP="007864AC">
      <w:pPr>
        <w:pStyle w:val="Akapitzlist"/>
        <w:widowControl w:val="0"/>
        <w:numPr>
          <w:ilvl w:val="0"/>
          <w:numId w:val="6"/>
        </w:numPr>
        <w:tabs>
          <w:tab w:val="left" w:pos="1556"/>
        </w:tabs>
        <w:autoSpaceDE w:val="0"/>
        <w:autoSpaceDN w:val="0"/>
        <w:spacing w:line="276" w:lineRule="auto"/>
        <w:contextualSpacing w:val="0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Wykonawca jest upoważniony do wystawiania faktur </w:t>
      </w:r>
      <w:r w:rsidRPr="0088064C">
        <w:rPr>
          <w:rFonts w:ascii="Arial Narrow" w:hAnsi="Arial Narrow" w:cs="Arial"/>
          <w:spacing w:val="-5"/>
          <w:lang w:val="pl-PL"/>
        </w:rPr>
        <w:t xml:space="preserve">VAT </w:t>
      </w:r>
      <w:r w:rsidRPr="0088064C">
        <w:rPr>
          <w:rFonts w:ascii="Arial Narrow" w:hAnsi="Arial Narrow" w:cs="Arial"/>
          <w:lang w:val="pl-PL"/>
        </w:rPr>
        <w:t>bez podpisu</w:t>
      </w:r>
      <w:r w:rsidRPr="0088064C">
        <w:rPr>
          <w:rFonts w:ascii="Arial Narrow" w:hAnsi="Arial Narrow" w:cs="Arial"/>
          <w:spacing w:val="-17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Zamawiającego.</w:t>
      </w:r>
    </w:p>
    <w:p w14:paraId="494DFA72" w14:textId="77777777" w:rsidR="00661264" w:rsidRPr="0088064C" w:rsidRDefault="00661264" w:rsidP="007864AC">
      <w:pPr>
        <w:pStyle w:val="Tekstpodstawowy"/>
        <w:spacing w:before="10"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4F8DD1BD" w14:textId="77777777" w:rsidR="00661264" w:rsidRPr="0088064C" w:rsidRDefault="00661264" w:rsidP="007864AC">
      <w:pPr>
        <w:pStyle w:val="Nagwek1"/>
        <w:spacing w:before="1" w:line="276" w:lineRule="auto"/>
        <w:ind w:left="5638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§ 7</w:t>
      </w:r>
    </w:p>
    <w:p w14:paraId="0EB40FD6" w14:textId="77777777" w:rsidR="00661264" w:rsidRPr="0088064C" w:rsidRDefault="00661264" w:rsidP="007864AC">
      <w:pPr>
        <w:pStyle w:val="Akapitzlist"/>
        <w:widowControl w:val="0"/>
        <w:numPr>
          <w:ilvl w:val="0"/>
          <w:numId w:val="7"/>
        </w:numPr>
        <w:tabs>
          <w:tab w:val="left" w:pos="1556"/>
        </w:tabs>
        <w:autoSpaceDE w:val="0"/>
        <w:autoSpaceDN w:val="0"/>
        <w:spacing w:line="276" w:lineRule="auto"/>
        <w:ind w:right="1420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Zamawiający jest uprawniony, jeżeli jest to niezbędne dla wykonania przedmiotu niniejszej Umowy, polecać Wykonawcy na</w:t>
      </w:r>
      <w:r w:rsidRPr="0088064C">
        <w:rPr>
          <w:rFonts w:ascii="Arial Narrow" w:hAnsi="Arial Narrow" w:cs="Arial"/>
          <w:spacing w:val="-15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piśmie:</w:t>
      </w:r>
    </w:p>
    <w:p w14:paraId="2CD045DB" w14:textId="50094369" w:rsidR="00661264" w:rsidRPr="0088064C" w:rsidRDefault="00661264" w:rsidP="007864AC">
      <w:pPr>
        <w:pStyle w:val="Akapitzlist"/>
        <w:widowControl w:val="0"/>
        <w:numPr>
          <w:ilvl w:val="1"/>
          <w:numId w:val="7"/>
        </w:numPr>
        <w:tabs>
          <w:tab w:val="left" w:pos="1856"/>
        </w:tabs>
        <w:autoSpaceDE w:val="0"/>
        <w:autoSpaceDN w:val="0"/>
        <w:spacing w:line="276" w:lineRule="auto"/>
        <w:ind w:right="1418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wykonanie robót wynikających z dokumentacji </w:t>
      </w:r>
      <w:r w:rsidR="00045CE1">
        <w:rPr>
          <w:rFonts w:ascii="Arial Narrow" w:hAnsi="Arial Narrow" w:cs="Arial"/>
          <w:lang w:val="pl-PL"/>
        </w:rPr>
        <w:t>technicznej</w:t>
      </w:r>
      <w:r w:rsidR="00045CE1" w:rsidRPr="0088064C">
        <w:rPr>
          <w:rFonts w:ascii="Arial Narrow" w:hAnsi="Arial Narrow" w:cs="Arial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lub zasad wiedzy technicznej, niewyszczególnionych w przedmiarach</w:t>
      </w:r>
      <w:r w:rsidRPr="0088064C">
        <w:rPr>
          <w:rFonts w:ascii="Arial Narrow" w:hAnsi="Arial Narrow" w:cs="Arial"/>
          <w:spacing w:val="-8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robót,</w:t>
      </w:r>
    </w:p>
    <w:p w14:paraId="4D14B67A" w14:textId="77777777" w:rsidR="00661264" w:rsidRPr="0088064C" w:rsidRDefault="00661264" w:rsidP="007864AC">
      <w:pPr>
        <w:pStyle w:val="Akapitzlist"/>
        <w:widowControl w:val="0"/>
        <w:numPr>
          <w:ilvl w:val="1"/>
          <w:numId w:val="7"/>
        </w:numPr>
        <w:tabs>
          <w:tab w:val="left" w:pos="1856"/>
        </w:tabs>
        <w:autoSpaceDE w:val="0"/>
        <w:autoSpaceDN w:val="0"/>
        <w:spacing w:line="276" w:lineRule="auto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rezygnację z części</w:t>
      </w:r>
      <w:r w:rsidRPr="0088064C">
        <w:rPr>
          <w:rFonts w:ascii="Arial Narrow" w:hAnsi="Arial Narrow" w:cs="Arial"/>
          <w:spacing w:val="-1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robót,</w:t>
      </w:r>
    </w:p>
    <w:p w14:paraId="2EA950F2" w14:textId="0E6BFF7F" w:rsidR="00661264" w:rsidRPr="0088064C" w:rsidRDefault="00661264" w:rsidP="007864AC">
      <w:pPr>
        <w:pStyle w:val="Akapitzlist"/>
        <w:widowControl w:val="0"/>
        <w:numPr>
          <w:ilvl w:val="1"/>
          <w:numId w:val="7"/>
        </w:numPr>
        <w:tabs>
          <w:tab w:val="left" w:pos="1856"/>
        </w:tabs>
        <w:autoSpaceDE w:val="0"/>
        <w:autoSpaceDN w:val="0"/>
        <w:spacing w:line="276" w:lineRule="auto"/>
        <w:ind w:right="1413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wykonanie rozwiązań zamiennych w stosunku do projektowanych w dokumentacji </w:t>
      </w:r>
      <w:r w:rsidR="00430C4A">
        <w:rPr>
          <w:rFonts w:ascii="Arial Narrow" w:hAnsi="Arial Narrow" w:cs="Arial"/>
          <w:lang w:val="pl-PL"/>
        </w:rPr>
        <w:t>technicznej</w:t>
      </w:r>
      <w:r w:rsidRPr="0088064C">
        <w:rPr>
          <w:rFonts w:ascii="Arial Narrow" w:hAnsi="Arial Narrow" w:cs="Arial"/>
          <w:lang w:val="pl-PL"/>
        </w:rPr>
        <w:t>,</w:t>
      </w:r>
    </w:p>
    <w:p w14:paraId="30931999" w14:textId="60355146" w:rsidR="00661264" w:rsidRPr="0088064C" w:rsidRDefault="00661264" w:rsidP="007864AC">
      <w:pPr>
        <w:pStyle w:val="Akapitzlist"/>
        <w:widowControl w:val="0"/>
        <w:numPr>
          <w:ilvl w:val="1"/>
          <w:numId w:val="7"/>
        </w:numPr>
        <w:tabs>
          <w:tab w:val="left" w:pos="1856"/>
        </w:tabs>
        <w:autoSpaceDE w:val="0"/>
        <w:autoSpaceDN w:val="0"/>
        <w:spacing w:line="276" w:lineRule="auto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dokonanie zmiany określonej w </w:t>
      </w:r>
      <w:r w:rsidR="00045CE1">
        <w:rPr>
          <w:rFonts w:ascii="Arial Narrow" w:hAnsi="Arial Narrow" w:cs="Arial"/>
          <w:lang w:val="pl-PL"/>
        </w:rPr>
        <w:t>Harmonogramie</w:t>
      </w:r>
      <w:r w:rsidR="00045CE1" w:rsidRPr="0088064C">
        <w:rPr>
          <w:rFonts w:ascii="Arial Narrow" w:hAnsi="Arial Narrow" w:cs="Arial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robót kolejności wykonania robót.</w:t>
      </w:r>
    </w:p>
    <w:p w14:paraId="1649D994" w14:textId="787BD5B9" w:rsidR="00661264" w:rsidRPr="0088064C" w:rsidRDefault="00661264" w:rsidP="007864AC">
      <w:pPr>
        <w:pStyle w:val="Tekstpodstawowy"/>
        <w:spacing w:line="276" w:lineRule="auto"/>
        <w:ind w:left="1856"/>
        <w:jc w:val="both"/>
        <w:rPr>
          <w:rFonts w:ascii="Arial Narrow" w:hAnsi="Arial Narrow" w:cs="Arial"/>
          <w:sz w:val="24"/>
          <w:szCs w:val="24"/>
          <w:lang w:val="pl-PL"/>
        </w:rPr>
      </w:pPr>
    </w:p>
    <w:p w14:paraId="2A2CB1D2" w14:textId="77777777" w:rsidR="00661264" w:rsidRPr="0088064C" w:rsidRDefault="00661264" w:rsidP="007864AC">
      <w:pPr>
        <w:pStyle w:val="Akapitzlist"/>
        <w:widowControl w:val="0"/>
        <w:numPr>
          <w:ilvl w:val="0"/>
          <w:numId w:val="7"/>
        </w:numPr>
        <w:tabs>
          <w:tab w:val="left" w:pos="1556"/>
        </w:tabs>
        <w:autoSpaceDE w:val="0"/>
        <w:autoSpaceDN w:val="0"/>
        <w:spacing w:before="1" w:line="276" w:lineRule="auto"/>
        <w:ind w:right="1415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Wydane przez Zamawiającego polecenia, o których mowa w ust. 1, mogą stanowić podstawę do zmiany terminu oraz zmiany wynagrodzenia.</w:t>
      </w:r>
    </w:p>
    <w:p w14:paraId="0FAEA1D4" w14:textId="77777777" w:rsidR="00661264" w:rsidRPr="0088064C" w:rsidRDefault="00661264" w:rsidP="007864AC">
      <w:pPr>
        <w:pStyle w:val="Akapitzlist"/>
        <w:widowControl w:val="0"/>
        <w:numPr>
          <w:ilvl w:val="0"/>
          <w:numId w:val="7"/>
        </w:numPr>
        <w:tabs>
          <w:tab w:val="left" w:pos="1556"/>
        </w:tabs>
        <w:autoSpaceDE w:val="0"/>
        <w:autoSpaceDN w:val="0"/>
        <w:spacing w:line="276" w:lineRule="auto"/>
        <w:ind w:right="1427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Zmiany wynikające z poleceń, o których mowa w ust. 1, mogą wymagać sporządzenia aneksu do </w:t>
      </w:r>
      <w:r w:rsidRPr="0088064C">
        <w:rPr>
          <w:rFonts w:ascii="Arial Narrow" w:hAnsi="Arial Narrow" w:cs="Arial"/>
          <w:spacing w:val="-3"/>
          <w:lang w:val="pl-PL"/>
        </w:rPr>
        <w:t>Umowy.</w:t>
      </w:r>
    </w:p>
    <w:p w14:paraId="39830201" w14:textId="41C31E9B" w:rsidR="00661264" w:rsidRPr="0088064C" w:rsidRDefault="00661264" w:rsidP="007864AC">
      <w:pPr>
        <w:pStyle w:val="Akapitzlist"/>
        <w:widowControl w:val="0"/>
        <w:numPr>
          <w:ilvl w:val="0"/>
          <w:numId w:val="7"/>
        </w:numPr>
        <w:tabs>
          <w:tab w:val="left" w:pos="1556"/>
        </w:tabs>
        <w:autoSpaceDE w:val="0"/>
        <w:autoSpaceDN w:val="0"/>
        <w:spacing w:line="276" w:lineRule="auto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Zmiany wynikające z poleceń, o których mowa w ust. 1 pkt 1-3, Wykonawca jest zobowiązany niezwłocznie uwzględnić w uaktualnionym </w:t>
      </w:r>
      <w:r w:rsidR="00045CE1">
        <w:rPr>
          <w:rFonts w:ascii="Arial Narrow" w:hAnsi="Arial Narrow" w:cs="Arial"/>
          <w:lang w:val="pl-PL"/>
        </w:rPr>
        <w:t xml:space="preserve">Harmonogramie </w:t>
      </w:r>
      <w:r w:rsidRPr="0088064C">
        <w:rPr>
          <w:rFonts w:ascii="Arial Narrow" w:hAnsi="Arial Narrow" w:cs="Arial"/>
          <w:lang w:val="pl-PL"/>
        </w:rPr>
        <w:t>robót, zgodnie z postanowieniami § 4</w:t>
      </w:r>
      <w:r w:rsidRPr="0088064C">
        <w:rPr>
          <w:rFonts w:ascii="Arial Narrow" w:hAnsi="Arial Narrow" w:cs="Arial"/>
          <w:spacing w:val="-2"/>
          <w:lang w:val="pl-PL"/>
        </w:rPr>
        <w:t xml:space="preserve"> </w:t>
      </w:r>
      <w:r w:rsidRPr="0088064C">
        <w:rPr>
          <w:rFonts w:ascii="Arial Narrow" w:hAnsi="Arial Narrow" w:cs="Arial"/>
          <w:spacing w:val="-3"/>
          <w:lang w:val="pl-PL"/>
        </w:rPr>
        <w:t>Umowy.</w:t>
      </w:r>
    </w:p>
    <w:p w14:paraId="71F0BED8" w14:textId="77777777" w:rsidR="00661264" w:rsidRPr="0088064C" w:rsidRDefault="00661264" w:rsidP="007864AC">
      <w:pPr>
        <w:pStyle w:val="Tekstpodstawowy"/>
        <w:spacing w:before="10"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3BD6668B" w14:textId="77777777" w:rsidR="00661264" w:rsidRPr="0088064C" w:rsidRDefault="00661264" w:rsidP="007864AC">
      <w:pPr>
        <w:pStyle w:val="Nagwek1"/>
        <w:spacing w:line="276" w:lineRule="auto"/>
        <w:ind w:left="5638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§ 8</w:t>
      </w:r>
    </w:p>
    <w:p w14:paraId="2B28C8ED" w14:textId="77777777" w:rsidR="00661264" w:rsidRPr="0088064C" w:rsidRDefault="00661264" w:rsidP="007864AC">
      <w:pPr>
        <w:tabs>
          <w:tab w:val="left" w:pos="1556"/>
        </w:tabs>
        <w:spacing w:line="276" w:lineRule="auto"/>
        <w:ind w:right="1417"/>
        <w:jc w:val="both"/>
        <w:rPr>
          <w:rFonts w:ascii="Arial Narrow" w:hAnsi="Arial Narrow" w:cs="Arial"/>
          <w:lang w:val="pl-PL"/>
        </w:rPr>
      </w:pPr>
    </w:p>
    <w:p w14:paraId="56B0EB30" w14:textId="77777777" w:rsidR="00661264" w:rsidRPr="0088064C" w:rsidRDefault="00661264" w:rsidP="007864AC">
      <w:pPr>
        <w:pStyle w:val="Akapitzlist"/>
        <w:widowControl w:val="0"/>
        <w:numPr>
          <w:ilvl w:val="0"/>
          <w:numId w:val="8"/>
        </w:numPr>
        <w:tabs>
          <w:tab w:val="left" w:pos="1556"/>
        </w:tabs>
        <w:autoSpaceDE w:val="0"/>
        <w:autoSpaceDN w:val="0"/>
        <w:spacing w:before="1" w:line="276" w:lineRule="auto"/>
        <w:contextualSpacing w:val="0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Do obowiązków Zamawiającego</w:t>
      </w:r>
      <w:r w:rsidRPr="0088064C">
        <w:rPr>
          <w:rFonts w:ascii="Arial Narrow" w:hAnsi="Arial Narrow" w:cs="Arial"/>
          <w:spacing w:val="-1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należy:</w:t>
      </w:r>
    </w:p>
    <w:p w14:paraId="6E12BB58" w14:textId="7579F8A5" w:rsidR="00661264" w:rsidRDefault="00661264" w:rsidP="007864AC">
      <w:pPr>
        <w:pStyle w:val="Akapitzlist"/>
        <w:widowControl w:val="0"/>
        <w:numPr>
          <w:ilvl w:val="1"/>
          <w:numId w:val="8"/>
        </w:numPr>
        <w:tabs>
          <w:tab w:val="left" w:pos="1856"/>
        </w:tabs>
        <w:autoSpaceDE w:val="0"/>
        <w:autoSpaceDN w:val="0"/>
        <w:spacing w:line="276" w:lineRule="auto"/>
        <w:ind w:hanging="359"/>
        <w:contextualSpacing w:val="0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przekazanie </w:t>
      </w:r>
      <w:r w:rsidR="004C62FF">
        <w:rPr>
          <w:rFonts w:ascii="Arial Narrow" w:hAnsi="Arial Narrow" w:cs="Arial"/>
          <w:lang w:val="pl-PL"/>
        </w:rPr>
        <w:t>terenu</w:t>
      </w:r>
      <w:r w:rsidR="00045CE1">
        <w:rPr>
          <w:rFonts w:ascii="Arial Narrow" w:hAnsi="Arial Narrow" w:cs="Arial"/>
          <w:lang w:val="pl-PL"/>
        </w:rPr>
        <w:t xml:space="preserve"> budowy</w:t>
      </w:r>
      <w:r w:rsidRPr="0088064C">
        <w:rPr>
          <w:rFonts w:ascii="Arial Narrow" w:hAnsi="Arial Narrow" w:cs="Arial"/>
          <w:lang w:val="pl-PL"/>
        </w:rPr>
        <w:t xml:space="preserve"> w terminie określonym w § 3 ust. 1</w:t>
      </w:r>
      <w:r w:rsidRPr="0088064C">
        <w:rPr>
          <w:rFonts w:ascii="Arial Narrow" w:hAnsi="Arial Narrow" w:cs="Arial"/>
          <w:spacing w:val="-12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Umowy,</w:t>
      </w:r>
    </w:p>
    <w:p w14:paraId="1738FF41" w14:textId="77777777" w:rsidR="00D1552E" w:rsidRPr="00D1552E" w:rsidRDefault="00D1552E" w:rsidP="00D1552E">
      <w:pPr>
        <w:pStyle w:val="Akapitzlist"/>
        <w:widowControl w:val="0"/>
        <w:numPr>
          <w:ilvl w:val="1"/>
          <w:numId w:val="8"/>
        </w:numPr>
        <w:tabs>
          <w:tab w:val="left" w:pos="1856"/>
        </w:tabs>
        <w:autoSpaceDE w:val="0"/>
        <w:autoSpaceDN w:val="0"/>
        <w:spacing w:line="276" w:lineRule="auto"/>
        <w:rPr>
          <w:rFonts w:ascii="Arial Narrow" w:hAnsi="Arial Narrow" w:cs="Arial"/>
          <w:lang w:val="pl-PL"/>
        </w:rPr>
      </w:pPr>
      <w:r w:rsidRPr="00D1552E">
        <w:rPr>
          <w:rFonts w:ascii="Arial Narrow" w:hAnsi="Arial Narrow" w:cs="Arial"/>
          <w:lang w:val="pl-PL"/>
        </w:rPr>
        <w:t>przekazanie Dziennika budowy w terminie określonym w § 3 ust. 1 Umowy,</w:t>
      </w:r>
    </w:p>
    <w:p w14:paraId="00A52C38" w14:textId="77777777" w:rsidR="00D1552E" w:rsidRPr="00D1552E" w:rsidRDefault="00D1552E" w:rsidP="00D1552E">
      <w:pPr>
        <w:pStyle w:val="Akapitzlist"/>
        <w:widowControl w:val="0"/>
        <w:numPr>
          <w:ilvl w:val="1"/>
          <w:numId w:val="8"/>
        </w:numPr>
        <w:tabs>
          <w:tab w:val="left" w:pos="1856"/>
        </w:tabs>
        <w:autoSpaceDE w:val="0"/>
        <w:autoSpaceDN w:val="0"/>
        <w:spacing w:line="276" w:lineRule="auto"/>
        <w:rPr>
          <w:rFonts w:ascii="Arial Narrow" w:hAnsi="Arial Narrow" w:cs="Arial"/>
          <w:lang w:val="pl-PL"/>
        </w:rPr>
      </w:pPr>
      <w:r w:rsidRPr="00D1552E">
        <w:rPr>
          <w:rFonts w:ascii="Arial Narrow" w:hAnsi="Arial Narrow" w:cs="Arial"/>
          <w:lang w:val="pl-PL"/>
        </w:rPr>
        <w:t>zapewnienie nadzoru inwestorskiego,</w:t>
      </w:r>
    </w:p>
    <w:p w14:paraId="5FAA00E6" w14:textId="77777777" w:rsidR="00661264" w:rsidRPr="0088064C" w:rsidRDefault="00661264" w:rsidP="007864AC">
      <w:pPr>
        <w:pStyle w:val="Akapitzlist"/>
        <w:widowControl w:val="0"/>
        <w:numPr>
          <w:ilvl w:val="1"/>
          <w:numId w:val="8"/>
        </w:numPr>
        <w:tabs>
          <w:tab w:val="left" w:pos="1856"/>
        </w:tabs>
        <w:autoSpaceDE w:val="0"/>
        <w:autoSpaceDN w:val="0"/>
        <w:spacing w:line="276" w:lineRule="auto"/>
        <w:ind w:hanging="359"/>
        <w:contextualSpacing w:val="0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zapewnienie nadzoru</w:t>
      </w:r>
      <w:r w:rsidRPr="0088064C">
        <w:rPr>
          <w:rFonts w:ascii="Arial Narrow" w:hAnsi="Arial Narrow" w:cs="Arial"/>
          <w:spacing w:val="-2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inwestorskiego,</w:t>
      </w:r>
    </w:p>
    <w:p w14:paraId="17F160FB" w14:textId="77777777" w:rsidR="00661264" w:rsidRPr="0088064C" w:rsidRDefault="00661264" w:rsidP="007864AC">
      <w:pPr>
        <w:pStyle w:val="Akapitzlist"/>
        <w:widowControl w:val="0"/>
        <w:numPr>
          <w:ilvl w:val="1"/>
          <w:numId w:val="8"/>
        </w:numPr>
        <w:tabs>
          <w:tab w:val="left" w:pos="1856"/>
        </w:tabs>
        <w:autoSpaceDE w:val="0"/>
        <w:autoSpaceDN w:val="0"/>
        <w:spacing w:before="1" w:line="276" w:lineRule="auto"/>
        <w:ind w:hanging="359"/>
        <w:contextualSpacing w:val="0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przeprowadzenie odbiorów robót,</w:t>
      </w:r>
    </w:p>
    <w:p w14:paraId="22224677" w14:textId="77777777" w:rsidR="00661264" w:rsidRPr="0088064C" w:rsidRDefault="00661264" w:rsidP="00FC33C8">
      <w:pPr>
        <w:pStyle w:val="Akapitzlist"/>
        <w:widowControl w:val="0"/>
        <w:numPr>
          <w:ilvl w:val="1"/>
          <w:numId w:val="8"/>
        </w:numPr>
        <w:tabs>
          <w:tab w:val="left" w:pos="1852"/>
        </w:tabs>
        <w:autoSpaceDE w:val="0"/>
        <w:autoSpaceDN w:val="0"/>
        <w:spacing w:line="276" w:lineRule="auto"/>
        <w:ind w:left="1851" w:hanging="8"/>
        <w:contextualSpacing w:val="0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zapłata wynagrodzenia Wykonawcy za odebrany i wykonany przedmiot</w:t>
      </w:r>
      <w:r w:rsidRPr="0088064C">
        <w:rPr>
          <w:rFonts w:ascii="Arial Narrow" w:hAnsi="Arial Narrow" w:cs="Arial"/>
          <w:spacing w:val="-14"/>
          <w:lang w:val="pl-PL"/>
        </w:rPr>
        <w:t xml:space="preserve"> </w:t>
      </w:r>
      <w:r w:rsidRPr="0088064C">
        <w:rPr>
          <w:rFonts w:ascii="Arial Narrow" w:hAnsi="Arial Narrow" w:cs="Arial"/>
          <w:spacing w:val="-3"/>
          <w:lang w:val="pl-PL"/>
        </w:rPr>
        <w:t>Umowy.</w:t>
      </w:r>
    </w:p>
    <w:p w14:paraId="17F60F6F" w14:textId="77777777" w:rsidR="00661264" w:rsidRPr="0088064C" w:rsidRDefault="00661264" w:rsidP="007864AC">
      <w:pPr>
        <w:pStyle w:val="Akapitzlist"/>
        <w:widowControl w:val="0"/>
        <w:numPr>
          <w:ilvl w:val="0"/>
          <w:numId w:val="8"/>
        </w:numPr>
        <w:tabs>
          <w:tab w:val="left" w:pos="1556"/>
        </w:tabs>
        <w:autoSpaceDE w:val="0"/>
        <w:autoSpaceDN w:val="0"/>
        <w:spacing w:before="1" w:line="276" w:lineRule="auto"/>
        <w:contextualSpacing w:val="0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Do obowiązków Wykonawcy należy w</w:t>
      </w:r>
      <w:r w:rsidRPr="007864AC">
        <w:rPr>
          <w:rFonts w:ascii="Arial Narrow" w:hAnsi="Arial Narrow" w:cs="Arial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szczególności:</w:t>
      </w:r>
    </w:p>
    <w:p w14:paraId="7DE661E7" w14:textId="6344D810" w:rsidR="00661264" w:rsidRPr="00FC33C8" w:rsidRDefault="00661264" w:rsidP="00BC5EDB">
      <w:pPr>
        <w:pStyle w:val="Akapitzlist"/>
        <w:widowControl w:val="0"/>
        <w:numPr>
          <w:ilvl w:val="1"/>
          <w:numId w:val="60"/>
        </w:numPr>
        <w:tabs>
          <w:tab w:val="left" w:pos="1850"/>
          <w:tab w:val="left" w:pos="3518"/>
          <w:tab w:val="left" w:pos="4611"/>
          <w:tab w:val="left" w:pos="5779"/>
          <w:tab w:val="left" w:pos="9318"/>
        </w:tabs>
        <w:autoSpaceDE w:val="0"/>
        <w:autoSpaceDN w:val="0"/>
        <w:spacing w:line="276" w:lineRule="auto"/>
        <w:ind w:right="1420"/>
        <w:contextualSpacing w:val="0"/>
        <w:jc w:val="both"/>
        <w:rPr>
          <w:rFonts w:ascii="Arial Narrow" w:hAnsi="Arial Narrow" w:cs="Arial"/>
          <w:lang w:val="pl-PL"/>
        </w:rPr>
      </w:pPr>
      <w:r w:rsidRPr="00FC33C8">
        <w:rPr>
          <w:rFonts w:ascii="Arial Narrow" w:hAnsi="Arial Narrow" w:cs="Arial"/>
          <w:lang w:val="pl-PL"/>
        </w:rPr>
        <w:t>przestrzeganie</w:t>
      </w:r>
      <w:r w:rsidRPr="00FC33C8">
        <w:rPr>
          <w:rFonts w:ascii="Arial Narrow" w:hAnsi="Arial Narrow" w:cs="Arial"/>
          <w:lang w:val="pl-PL"/>
        </w:rPr>
        <w:tab/>
        <w:t>ogólnych</w:t>
      </w:r>
      <w:r w:rsidRPr="00FC33C8">
        <w:rPr>
          <w:rFonts w:ascii="Arial Narrow" w:hAnsi="Arial Narrow" w:cs="Arial"/>
          <w:lang w:val="pl-PL"/>
        </w:rPr>
        <w:tab/>
        <w:t>wymagań</w:t>
      </w:r>
      <w:r w:rsidRPr="00FC33C8">
        <w:rPr>
          <w:rFonts w:ascii="Arial Narrow" w:hAnsi="Arial Narrow" w:cs="Arial"/>
          <w:lang w:val="pl-PL"/>
        </w:rPr>
        <w:tab/>
        <w:t xml:space="preserve">dotyczących   robót </w:t>
      </w:r>
      <w:r w:rsidRPr="00FC33C8">
        <w:rPr>
          <w:rFonts w:ascii="Arial Narrow" w:hAnsi="Arial Narrow" w:cs="Arial"/>
          <w:spacing w:val="34"/>
          <w:lang w:val="pl-PL"/>
        </w:rPr>
        <w:t xml:space="preserve"> </w:t>
      </w:r>
      <w:r w:rsidRPr="00FC33C8">
        <w:rPr>
          <w:rFonts w:ascii="Arial Narrow" w:hAnsi="Arial Narrow" w:cs="Arial"/>
          <w:lang w:val="pl-PL"/>
        </w:rPr>
        <w:t xml:space="preserve">w </w:t>
      </w:r>
      <w:r w:rsidRPr="00FC33C8">
        <w:rPr>
          <w:rFonts w:ascii="Arial Narrow" w:hAnsi="Arial Narrow" w:cs="Arial"/>
          <w:spacing w:val="54"/>
          <w:lang w:val="pl-PL"/>
        </w:rPr>
        <w:t xml:space="preserve"> </w:t>
      </w:r>
      <w:r w:rsidRPr="00FC33C8">
        <w:rPr>
          <w:rFonts w:ascii="Arial Narrow" w:hAnsi="Arial Narrow" w:cs="Arial"/>
          <w:lang w:val="pl-PL"/>
        </w:rPr>
        <w:t>zakresie</w:t>
      </w:r>
      <w:r w:rsidR="00045CE1" w:rsidRPr="00FC33C8">
        <w:rPr>
          <w:rFonts w:ascii="Arial Narrow" w:hAnsi="Arial Narrow" w:cs="Arial"/>
          <w:lang w:val="pl-PL"/>
        </w:rPr>
        <w:t xml:space="preserve"> </w:t>
      </w:r>
      <w:r w:rsidRPr="00FC33C8">
        <w:rPr>
          <w:rFonts w:ascii="Arial Narrow" w:hAnsi="Arial Narrow" w:cs="Arial"/>
          <w:spacing w:val="-1"/>
          <w:lang w:val="pl-PL"/>
        </w:rPr>
        <w:t xml:space="preserve">określonym </w:t>
      </w:r>
      <w:r w:rsidRPr="00FC33C8">
        <w:rPr>
          <w:rFonts w:ascii="Arial Narrow" w:hAnsi="Arial Narrow" w:cs="Arial"/>
          <w:lang w:val="pl-PL"/>
        </w:rPr>
        <w:t>w STWiORB,</w:t>
      </w:r>
    </w:p>
    <w:p w14:paraId="0A46D80D" w14:textId="77777777" w:rsidR="00661264" w:rsidRPr="00BC5EDB" w:rsidRDefault="00661264" w:rsidP="00BC5EDB">
      <w:pPr>
        <w:pStyle w:val="Akapitzlist"/>
        <w:widowControl w:val="0"/>
        <w:numPr>
          <w:ilvl w:val="1"/>
          <w:numId w:val="60"/>
        </w:numPr>
        <w:tabs>
          <w:tab w:val="left" w:pos="1850"/>
          <w:tab w:val="left" w:pos="3187"/>
          <w:tab w:val="left" w:pos="4590"/>
          <w:tab w:val="left" w:pos="5605"/>
          <w:tab w:val="left" w:pos="6041"/>
          <w:tab w:val="left" w:pos="7046"/>
          <w:tab w:val="left" w:pos="7439"/>
          <w:tab w:val="left" w:pos="9058"/>
        </w:tabs>
        <w:autoSpaceDE w:val="0"/>
        <w:autoSpaceDN w:val="0"/>
        <w:spacing w:line="276" w:lineRule="auto"/>
        <w:ind w:right="1418"/>
        <w:contextualSpacing w:val="0"/>
        <w:jc w:val="both"/>
        <w:rPr>
          <w:rFonts w:ascii="Arial Narrow" w:hAnsi="Arial Narrow" w:cs="Arial"/>
          <w:lang w:val="pl-PL"/>
        </w:rPr>
      </w:pPr>
      <w:r w:rsidRPr="00BC5EDB">
        <w:rPr>
          <w:rFonts w:ascii="Arial Narrow" w:hAnsi="Arial Narrow" w:cs="Arial"/>
          <w:lang w:val="pl-PL"/>
        </w:rPr>
        <w:t>wykonanie</w:t>
      </w:r>
      <w:r w:rsidRPr="00BC5EDB">
        <w:rPr>
          <w:rFonts w:ascii="Arial Narrow" w:hAnsi="Arial Narrow" w:cs="Arial"/>
          <w:lang w:val="pl-PL"/>
        </w:rPr>
        <w:tab/>
        <w:t>przedmiotu</w:t>
      </w:r>
      <w:r w:rsidRPr="00BC5EDB">
        <w:rPr>
          <w:rFonts w:ascii="Arial Narrow" w:hAnsi="Arial Narrow" w:cs="Arial"/>
          <w:lang w:val="pl-PL"/>
        </w:rPr>
        <w:tab/>
        <w:t>Umowy</w:t>
      </w:r>
      <w:r w:rsidRPr="00BC5EDB">
        <w:rPr>
          <w:rFonts w:ascii="Arial Narrow" w:hAnsi="Arial Narrow" w:cs="Arial"/>
          <w:lang w:val="pl-PL"/>
        </w:rPr>
        <w:tab/>
        <w:t>w</w:t>
      </w:r>
      <w:r w:rsidRPr="00BC5EDB">
        <w:rPr>
          <w:rFonts w:ascii="Arial Narrow" w:hAnsi="Arial Narrow" w:cs="Arial"/>
          <w:lang w:val="pl-PL"/>
        </w:rPr>
        <w:tab/>
        <w:t>oparciu</w:t>
      </w:r>
      <w:r w:rsidRPr="00BC5EDB">
        <w:rPr>
          <w:rFonts w:ascii="Arial Narrow" w:hAnsi="Arial Narrow" w:cs="Arial"/>
          <w:lang w:val="pl-PL"/>
        </w:rPr>
        <w:tab/>
        <w:t>o</w:t>
      </w:r>
      <w:r w:rsidRPr="00BC5EDB">
        <w:rPr>
          <w:rFonts w:ascii="Arial Narrow" w:hAnsi="Arial Narrow" w:cs="Arial"/>
          <w:lang w:val="pl-PL"/>
        </w:rPr>
        <w:tab/>
        <w:t>udostępnioną</w:t>
      </w:r>
      <w:r w:rsidRPr="00BC5EDB">
        <w:rPr>
          <w:rFonts w:ascii="Arial Narrow" w:hAnsi="Arial Narrow" w:cs="Arial"/>
          <w:lang w:val="pl-PL"/>
        </w:rPr>
        <w:tab/>
      </w:r>
      <w:r w:rsidRPr="00BC5EDB">
        <w:rPr>
          <w:rFonts w:ascii="Arial Narrow" w:hAnsi="Arial Narrow" w:cs="Arial"/>
          <w:spacing w:val="-1"/>
          <w:lang w:val="pl-PL"/>
        </w:rPr>
        <w:t xml:space="preserve">dokumentację </w:t>
      </w:r>
      <w:r w:rsidRPr="00BC5EDB">
        <w:rPr>
          <w:rFonts w:ascii="Arial Narrow" w:hAnsi="Arial Narrow" w:cs="Arial"/>
          <w:lang w:val="pl-PL"/>
        </w:rPr>
        <w:t>z uwzględnieniem wymagań określonych w</w:t>
      </w:r>
      <w:r w:rsidRPr="00BC5EDB">
        <w:rPr>
          <w:rFonts w:ascii="Arial Narrow" w:hAnsi="Arial Narrow" w:cs="Arial"/>
          <w:spacing w:val="-5"/>
          <w:lang w:val="pl-PL"/>
        </w:rPr>
        <w:t xml:space="preserve"> </w:t>
      </w:r>
      <w:r w:rsidRPr="00BC5EDB">
        <w:rPr>
          <w:rFonts w:ascii="Arial Narrow" w:hAnsi="Arial Narrow" w:cs="Arial"/>
          <w:lang w:val="pl-PL"/>
        </w:rPr>
        <w:t>STWiORB,</w:t>
      </w:r>
    </w:p>
    <w:p w14:paraId="5ADB2B62" w14:textId="77777777" w:rsidR="00661264" w:rsidRPr="00BC5EDB" w:rsidRDefault="00661264" w:rsidP="00BC5EDB">
      <w:pPr>
        <w:pStyle w:val="Akapitzlist"/>
        <w:widowControl w:val="0"/>
        <w:numPr>
          <w:ilvl w:val="1"/>
          <w:numId w:val="60"/>
        </w:numPr>
        <w:tabs>
          <w:tab w:val="left" w:pos="1850"/>
        </w:tabs>
        <w:autoSpaceDE w:val="0"/>
        <w:autoSpaceDN w:val="0"/>
        <w:spacing w:line="276" w:lineRule="auto"/>
        <w:contextualSpacing w:val="0"/>
        <w:jc w:val="both"/>
        <w:rPr>
          <w:rFonts w:ascii="Arial Narrow" w:hAnsi="Arial Narrow" w:cs="Arial"/>
          <w:lang w:val="pl-PL"/>
        </w:rPr>
      </w:pPr>
      <w:r w:rsidRPr="00BC5EDB">
        <w:rPr>
          <w:rFonts w:ascii="Arial Narrow" w:hAnsi="Arial Narrow" w:cs="Arial"/>
          <w:lang w:val="pl-PL"/>
        </w:rPr>
        <w:t>kontrola jakości materiałów i robót zgodnie z postanowieniami</w:t>
      </w:r>
      <w:r w:rsidRPr="00BC5EDB">
        <w:rPr>
          <w:rFonts w:ascii="Arial Narrow" w:hAnsi="Arial Narrow" w:cs="Arial"/>
          <w:spacing w:val="-11"/>
          <w:lang w:val="pl-PL"/>
        </w:rPr>
        <w:t xml:space="preserve"> </w:t>
      </w:r>
      <w:r w:rsidRPr="00BC5EDB">
        <w:rPr>
          <w:rFonts w:ascii="Arial Narrow" w:hAnsi="Arial Narrow" w:cs="Arial"/>
          <w:lang w:val="pl-PL"/>
        </w:rPr>
        <w:t>STWiORB,</w:t>
      </w:r>
    </w:p>
    <w:p w14:paraId="251C4571" w14:textId="4DC5D67A" w:rsidR="00661264" w:rsidRPr="00BC5EDB" w:rsidRDefault="00661264" w:rsidP="00BC5EDB">
      <w:pPr>
        <w:pStyle w:val="Akapitzlist"/>
        <w:widowControl w:val="0"/>
        <w:numPr>
          <w:ilvl w:val="1"/>
          <w:numId w:val="60"/>
        </w:numPr>
        <w:tabs>
          <w:tab w:val="left" w:pos="1846"/>
        </w:tabs>
        <w:autoSpaceDE w:val="0"/>
        <w:autoSpaceDN w:val="0"/>
        <w:spacing w:line="276" w:lineRule="auto"/>
        <w:contextualSpacing w:val="0"/>
        <w:jc w:val="both"/>
        <w:rPr>
          <w:rFonts w:ascii="Arial Narrow" w:hAnsi="Arial Narrow" w:cs="Arial"/>
          <w:lang w:val="pl-PL"/>
        </w:rPr>
      </w:pPr>
      <w:r w:rsidRPr="00BC5EDB">
        <w:rPr>
          <w:rFonts w:ascii="Arial Narrow" w:hAnsi="Arial Narrow" w:cs="Arial"/>
          <w:lang w:val="pl-PL"/>
        </w:rPr>
        <w:lastRenderedPageBreak/>
        <w:t>umożliwienie Inspektorowi Nadzoru przeprowadzenia pomiarów i badań</w:t>
      </w:r>
      <w:r w:rsidRPr="00BC5EDB">
        <w:rPr>
          <w:rFonts w:ascii="Arial Narrow" w:hAnsi="Arial Narrow" w:cs="Arial"/>
          <w:spacing w:val="-14"/>
          <w:lang w:val="pl-PL"/>
        </w:rPr>
        <w:t xml:space="preserve"> </w:t>
      </w:r>
      <w:r w:rsidRPr="00BC5EDB">
        <w:rPr>
          <w:rFonts w:ascii="Arial Narrow" w:hAnsi="Arial Narrow" w:cs="Arial"/>
          <w:lang w:val="pl-PL"/>
        </w:rPr>
        <w:t>kontrolnych,</w:t>
      </w:r>
    </w:p>
    <w:p w14:paraId="598DBDA2" w14:textId="6D4599D2" w:rsidR="00D1552E" w:rsidRPr="00BC5EDB" w:rsidRDefault="00D1552E" w:rsidP="00BC5EDB">
      <w:pPr>
        <w:pStyle w:val="Akapitzlist"/>
        <w:numPr>
          <w:ilvl w:val="1"/>
          <w:numId w:val="60"/>
        </w:numPr>
        <w:rPr>
          <w:rFonts w:ascii="Arial Narrow" w:hAnsi="Arial Narrow" w:cs="Arial"/>
          <w:lang w:val="pl-PL"/>
        </w:rPr>
      </w:pPr>
      <w:r w:rsidRPr="00BC5EDB">
        <w:rPr>
          <w:rFonts w:ascii="Arial Narrow" w:hAnsi="Arial Narrow" w:cs="Arial"/>
          <w:lang w:val="pl-PL"/>
        </w:rPr>
        <w:t xml:space="preserve">realizacja zaleceń wpisanych do </w:t>
      </w:r>
      <w:r w:rsidR="00B93754" w:rsidRPr="00BC5EDB">
        <w:rPr>
          <w:rFonts w:ascii="Arial Narrow" w:hAnsi="Arial Narrow" w:cs="Arial"/>
          <w:lang w:val="pl-PL"/>
        </w:rPr>
        <w:t>D</w:t>
      </w:r>
      <w:r w:rsidRPr="00BC5EDB">
        <w:rPr>
          <w:rFonts w:ascii="Arial Narrow" w:hAnsi="Arial Narrow" w:cs="Arial"/>
          <w:lang w:val="pl-PL"/>
        </w:rPr>
        <w:t>ziennika budowy,</w:t>
      </w:r>
    </w:p>
    <w:p w14:paraId="588CCE48" w14:textId="77777777" w:rsidR="00661264" w:rsidRPr="00BC5EDB" w:rsidRDefault="00661264" w:rsidP="00BC5EDB">
      <w:pPr>
        <w:pStyle w:val="Akapitzlist"/>
        <w:widowControl w:val="0"/>
        <w:numPr>
          <w:ilvl w:val="1"/>
          <w:numId w:val="60"/>
        </w:numPr>
        <w:tabs>
          <w:tab w:val="left" w:pos="1850"/>
        </w:tabs>
        <w:autoSpaceDE w:val="0"/>
        <w:autoSpaceDN w:val="0"/>
        <w:spacing w:line="276" w:lineRule="auto"/>
        <w:ind w:right="1417"/>
        <w:contextualSpacing w:val="0"/>
        <w:jc w:val="both"/>
        <w:rPr>
          <w:rFonts w:ascii="Arial Narrow" w:hAnsi="Arial Narrow" w:cs="Arial"/>
          <w:lang w:val="pl-PL"/>
        </w:rPr>
      </w:pPr>
      <w:r w:rsidRPr="00BC5EDB">
        <w:rPr>
          <w:rFonts w:ascii="Arial Narrow" w:hAnsi="Arial Narrow" w:cs="Arial"/>
          <w:lang w:val="pl-PL"/>
        </w:rPr>
        <w:t>skompletowanie  i  przedstawienie  Zamawiającemu  dokumentów   pozwalających na ocenę prawidłowości wykonania przedmiotu odbioru częściowego i odbioru ostatecznego robót w zakresie określonym postanowieniami STWiORB,</w:t>
      </w:r>
    </w:p>
    <w:p w14:paraId="2CD28C47" w14:textId="70DFBCED" w:rsidR="00661264" w:rsidRPr="00BC5EDB" w:rsidRDefault="00661264" w:rsidP="00FC33C8">
      <w:pPr>
        <w:pStyle w:val="Akapitzlist"/>
        <w:widowControl w:val="0"/>
        <w:numPr>
          <w:ilvl w:val="1"/>
          <w:numId w:val="60"/>
        </w:numPr>
        <w:tabs>
          <w:tab w:val="left" w:pos="1850"/>
        </w:tabs>
        <w:autoSpaceDE w:val="0"/>
        <w:autoSpaceDN w:val="0"/>
        <w:spacing w:line="276" w:lineRule="auto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BC5EDB">
        <w:rPr>
          <w:rFonts w:ascii="Arial Narrow" w:hAnsi="Arial Narrow" w:cs="Arial"/>
          <w:lang w:val="pl-PL"/>
        </w:rPr>
        <w:t xml:space="preserve">utrzymanie ładu i porządku na </w:t>
      </w:r>
      <w:r w:rsidR="001E726E" w:rsidRPr="00BC5EDB">
        <w:rPr>
          <w:rFonts w:ascii="Arial Narrow" w:hAnsi="Arial Narrow" w:cs="Arial"/>
          <w:lang w:val="pl-PL"/>
        </w:rPr>
        <w:t xml:space="preserve">terenie </w:t>
      </w:r>
      <w:r w:rsidR="0088064C" w:rsidRPr="00BC5EDB">
        <w:rPr>
          <w:rFonts w:ascii="Arial Narrow" w:hAnsi="Arial Narrow" w:cs="Arial"/>
          <w:lang w:val="pl-PL"/>
        </w:rPr>
        <w:t>robót</w:t>
      </w:r>
      <w:r w:rsidRPr="00BC5EDB">
        <w:rPr>
          <w:rFonts w:ascii="Arial Narrow" w:hAnsi="Arial Narrow" w:cs="Arial"/>
          <w:lang w:val="pl-PL"/>
        </w:rPr>
        <w:t xml:space="preserve">, a po zakończeniu robót usunięcie poza teren </w:t>
      </w:r>
      <w:r w:rsidR="0088064C" w:rsidRPr="00BC5EDB">
        <w:rPr>
          <w:rFonts w:ascii="Arial Narrow" w:hAnsi="Arial Narrow" w:cs="Arial"/>
          <w:lang w:val="pl-PL"/>
        </w:rPr>
        <w:t xml:space="preserve">robót </w:t>
      </w:r>
      <w:r w:rsidRPr="00BC5EDB">
        <w:rPr>
          <w:rFonts w:ascii="Arial Narrow" w:hAnsi="Arial Narrow" w:cs="Arial"/>
          <w:lang w:val="pl-PL"/>
        </w:rPr>
        <w:t>wszelkich urządzeń tymczasowego zaplecza, oraz pozostawienie całego terenu robót czystego i nadającego się do</w:t>
      </w:r>
      <w:r w:rsidRPr="00BC5EDB">
        <w:rPr>
          <w:rFonts w:ascii="Arial Narrow" w:hAnsi="Arial Narrow" w:cs="Arial"/>
          <w:spacing w:val="-16"/>
          <w:lang w:val="pl-PL"/>
        </w:rPr>
        <w:t xml:space="preserve"> </w:t>
      </w:r>
      <w:r w:rsidRPr="00BC5EDB">
        <w:rPr>
          <w:rFonts w:ascii="Arial Narrow" w:hAnsi="Arial Narrow" w:cs="Arial"/>
          <w:lang w:val="pl-PL"/>
        </w:rPr>
        <w:t>użytkowania,</w:t>
      </w:r>
    </w:p>
    <w:p w14:paraId="245C5DC1" w14:textId="307576E8" w:rsidR="00661264" w:rsidRPr="00BC5EDB" w:rsidRDefault="00661264" w:rsidP="00FC33C8">
      <w:pPr>
        <w:pStyle w:val="Akapitzlist"/>
        <w:widowControl w:val="0"/>
        <w:numPr>
          <w:ilvl w:val="1"/>
          <w:numId w:val="60"/>
        </w:numPr>
        <w:tabs>
          <w:tab w:val="left" w:pos="1850"/>
        </w:tabs>
        <w:autoSpaceDE w:val="0"/>
        <w:autoSpaceDN w:val="0"/>
        <w:spacing w:line="276" w:lineRule="auto"/>
        <w:ind w:right="1416"/>
        <w:contextualSpacing w:val="0"/>
        <w:jc w:val="both"/>
        <w:rPr>
          <w:rFonts w:ascii="Arial Narrow" w:hAnsi="Arial Narrow"/>
          <w:lang w:val="pl-PL"/>
        </w:rPr>
      </w:pPr>
      <w:r w:rsidRPr="00BC5EDB">
        <w:rPr>
          <w:rFonts w:ascii="Arial Narrow" w:hAnsi="Arial Narrow"/>
          <w:lang w:val="pl-PL"/>
        </w:rPr>
        <w:t>prowadzenie prac hałaśliwych poza godzinami ustalonej ciszy nocnej,</w:t>
      </w:r>
    </w:p>
    <w:p w14:paraId="0685866A" w14:textId="49A7CB79" w:rsidR="00661264" w:rsidRPr="00BC5EDB" w:rsidRDefault="00661264" w:rsidP="00BC5EDB">
      <w:pPr>
        <w:pStyle w:val="Akapitzlist"/>
        <w:widowControl w:val="0"/>
        <w:numPr>
          <w:ilvl w:val="1"/>
          <w:numId w:val="60"/>
        </w:numPr>
        <w:tabs>
          <w:tab w:val="left" w:pos="1850"/>
        </w:tabs>
        <w:autoSpaceDE w:val="0"/>
        <w:autoSpaceDN w:val="0"/>
        <w:spacing w:line="276" w:lineRule="auto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BC5EDB">
        <w:rPr>
          <w:rFonts w:ascii="Arial Narrow" w:hAnsi="Arial Narrow" w:cs="Arial"/>
          <w:lang w:val="pl-PL"/>
        </w:rPr>
        <w:t>informowanie</w:t>
      </w:r>
      <w:r w:rsidRPr="00BC5EDB">
        <w:rPr>
          <w:rFonts w:ascii="Arial Narrow" w:hAnsi="Arial Narrow" w:cs="Arial"/>
          <w:spacing w:val="40"/>
          <w:lang w:val="pl-PL"/>
        </w:rPr>
        <w:t xml:space="preserve"> </w:t>
      </w:r>
      <w:r w:rsidRPr="00BC5EDB">
        <w:rPr>
          <w:rFonts w:ascii="Arial Narrow" w:hAnsi="Arial Narrow" w:cs="Arial"/>
          <w:lang w:val="pl-PL"/>
        </w:rPr>
        <w:t>Zamawiającego</w:t>
      </w:r>
      <w:r w:rsidRPr="00BC5EDB">
        <w:rPr>
          <w:rFonts w:ascii="Arial Narrow" w:hAnsi="Arial Narrow" w:cs="Arial"/>
          <w:spacing w:val="42"/>
          <w:lang w:val="pl-PL"/>
        </w:rPr>
        <w:t xml:space="preserve"> </w:t>
      </w:r>
      <w:r w:rsidRPr="00BC5EDB">
        <w:rPr>
          <w:rFonts w:ascii="Arial Narrow" w:hAnsi="Arial Narrow" w:cs="Arial"/>
          <w:lang w:val="pl-PL"/>
        </w:rPr>
        <w:t>(Inspektora</w:t>
      </w:r>
      <w:r w:rsidRPr="00BC5EDB">
        <w:rPr>
          <w:rFonts w:ascii="Arial Narrow" w:hAnsi="Arial Narrow" w:cs="Arial"/>
          <w:spacing w:val="40"/>
          <w:lang w:val="pl-PL"/>
        </w:rPr>
        <w:t xml:space="preserve"> </w:t>
      </w:r>
      <w:r w:rsidRPr="00BC5EDB">
        <w:rPr>
          <w:rFonts w:ascii="Arial Narrow" w:hAnsi="Arial Narrow" w:cs="Arial"/>
          <w:lang w:val="pl-PL"/>
        </w:rPr>
        <w:t>Nadzoru)</w:t>
      </w:r>
      <w:r w:rsidRPr="00BC5EDB">
        <w:rPr>
          <w:rFonts w:ascii="Arial Narrow" w:hAnsi="Arial Narrow" w:cs="Arial"/>
          <w:spacing w:val="41"/>
          <w:lang w:val="pl-PL"/>
        </w:rPr>
        <w:t xml:space="preserve"> </w:t>
      </w:r>
      <w:r w:rsidRPr="00BC5EDB">
        <w:rPr>
          <w:rFonts w:ascii="Arial Narrow" w:hAnsi="Arial Narrow" w:cs="Arial"/>
          <w:lang w:val="pl-PL"/>
        </w:rPr>
        <w:t>o</w:t>
      </w:r>
      <w:r w:rsidRPr="00BC5EDB">
        <w:rPr>
          <w:rFonts w:ascii="Arial Narrow" w:hAnsi="Arial Narrow" w:cs="Arial"/>
          <w:spacing w:val="40"/>
          <w:lang w:val="pl-PL"/>
        </w:rPr>
        <w:t xml:space="preserve"> </w:t>
      </w:r>
      <w:r w:rsidRPr="00BC5EDB">
        <w:rPr>
          <w:rFonts w:ascii="Arial Narrow" w:hAnsi="Arial Narrow" w:cs="Arial"/>
          <w:lang w:val="pl-PL"/>
        </w:rPr>
        <w:t>terminie</w:t>
      </w:r>
      <w:r w:rsidRPr="00BC5EDB">
        <w:rPr>
          <w:rFonts w:ascii="Arial Narrow" w:hAnsi="Arial Narrow" w:cs="Arial"/>
          <w:spacing w:val="41"/>
          <w:lang w:val="pl-PL"/>
        </w:rPr>
        <w:t xml:space="preserve"> </w:t>
      </w:r>
      <w:r w:rsidRPr="00BC5EDB">
        <w:rPr>
          <w:rFonts w:ascii="Arial Narrow" w:hAnsi="Arial Narrow" w:cs="Arial"/>
          <w:lang w:val="pl-PL"/>
        </w:rPr>
        <w:t>zakrycia</w:t>
      </w:r>
      <w:r w:rsidRPr="00BC5EDB">
        <w:rPr>
          <w:rFonts w:ascii="Arial Narrow" w:hAnsi="Arial Narrow" w:cs="Arial"/>
          <w:spacing w:val="41"/>
          <w:lang w:val="pl-PL"/>
        </w:rPr>
        <w:t xml:space="preserve"> </w:t>
      </w:r>
      <w:r w:rsidRPr="00BC5EDB">
        <w:rPr>
          <w:rFonts w:ascii="Arial Narrow" w:hAnsi="Arial Narrow" w:cs="Arial"/>
          <w:lang w:val="pl-PL"/>
        </w:rPr>
        <w:t>robót</w:t>
      </w:r>
      <w:r w:rsidR="001E726E" w:rsidRPr="00BC5EDB">
        <w:rPr>
          <w:rFonts w:ascii="Arial Narrow" w:hAnsi="Arial Narrow" w:cs="Arial"/>
          <w:lang w:val="pl-PL"/>
        </w:rPr>
        <w:t>,</w:t>
      </w:r>
    </w:p>
    <w:p w14:paraId="4B82470E" w14:textId="3EF91336" w:rsidR="00661264" w:rsidRDefault="00661264" w:rsidP="00FC33C8">
      <w:pPr>
        <w:pStyle w:val="Tekstpodstawowy"/>
        <w:spacing w:line="276" w:lineRule="auto"/>
        <w:ind w:left="2127" w:right="1409"/>
        <w:jc w:val="both"/>
        <w:rPr>
          <w:rFonts w:ascii="Arial Narrow" w:hAnsi="Arial Narrow" w:cs="Arial"/>
          <w:sz w:val="24"/>
          <w:szCs w:val="24"/>
          <w:lang w:val="pl-PL"/>
        </w:rPr>
      </w:pPr>
      <w:r w:rsidRPr="00FC33C8">
        <w:rPr>
          <w:rFonts w:ascii="Arial Narrow" w:hAnsi="Arial Narrow" w:cs="Arial"/>
          <w:sz w:val="24"/>
          <w:szCs w:val="24"/>
          <w:lang w:val="pl-PL"/>
        </w:rPr>
        <w:t xml:space="preserve">ulegających   zakryciu,  oraz  terminie  odbioru  robót  zanikających   w  terminach   i w zakresie określonym w STWiORB, </w:t>
      </w:r>
    </w:p>
    <w:p w14:paraId="5FECC6EA" w14:textId="77777777" w:rsidR="00661264" w:rsidRPr="00FC33C8" w:rsidRDefault="00661264" w:rsidP="00BC5EDB">
      <w:pPr>
        <w:pStyle w:val="Akapitzlist"/>
        <w:widowControl w:val="0"/>
        <w:numPr>
          <w:ilvl w:val="1"/>
          <w:numId w:val="60"/>
        </w:numPr>
        <w:tabs>
          <w:tab w:val="left" w:pos="1850"/>
        </w:tabs>
        <w:autoSpaceDE w:val="0"/>
        <w:autoSpaceDN w:val="0"/>
        <w:spacing w:line="276" w:lineRule="auto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FC33C8">
        <w:rPr>
          <w:rFonts w:ascii="Arial Narrow" w:hAnsi="Arial Narrow" w:cs="Arial"/>
          <w:lang w:val="pl-PL"/>
        </w:rPr>
        <w:t>informowanie Zamawiającego (Inspektora Nadzoru) o problemach lub okolicznościach mogących wpłynąć na jakość robót lub termin zakończenia robót,</w:t>
      </w:r>
    </w:p>
    <w:p w14:paraId="1997EF41" w14:textId="57FA9FCD" w:rsidR="00661264" w:rsidRPr="00FC33C8" w:rsidRDefault="00661264" w:rsidP="00BC5EDB">
      <w:pPr>
        <w:pStyle w:val="Akapitzlist"/>
        <w:widowControl w:val="0"/>
        <w:numPr>
          <w:ilvl w:val="1"/>
          <w:numId w:val="60"/>
        </w:numPr>
        <w:tabs>
          <w:tab w:val="left" w:pos="1850"/>
        </w:tabs>
        <w:autoSpaceDE w:val="0"/>
        <w:autoSpaceDN w:val="0"/>
        <w:spacing w:line="276" w:lineRule="auto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FC33C8">
        <w:rPr>
          <w:rFonts w:ascii="Arial Narrow" w:hAnsi="Arial Narrow" w:cs="Arial"/>
          <w:lang w:val="pl-PL"/>
        </w:rPr>
        <w:t>niezwłoczne</w:t>
      </w:r>
      <w:r w:rsidRPr="00FC33C8">
        <w:rPr>
          <w:rFonts w:ascii="Arial Narrow" w:hAnsi="Arial Narrow" w:cs="Arial"/>
          <w:lang w:val="pl-PL"/>
        </w:rPr>
        <w:tab/>
        <w:t>informowanie</w:t>
      </w:r>
      <w:r w:rsidRPr="00FC33C8">
        <w:rPr>
          <w:rFonts w:ascii="Arial Narrow" w:hAnsi="Arial Narrow" w:cs="Arial"/>
          <w:lang w:val="pl-PL"/>
        </w:rPr>
        <w:tab/>
        <w:t>Zamawiającego</w:t>
      </w:r>
      <w:r w:rsidRPr="00FC33C8">
        <w:rPr>
          <w:rFonts w:ascii="Arial Narrow" w:hAnsi="Arial Narrow" w:cs="Arial"/>
          <w:lang w:val="pl-PL"/>
        </w:rPr>
        <w:tab/>
        <w:t>o</w:t>
      </w:r>
      <w:r w:rsidRPr="00FC33C8">
        <w:rPr>
          <w:rFonts w:ascii="Arial Narrow" w:hAnsi="Arial Narrow" w:cs="Arial"/>
          <w:lang w:val="pl-PL"/>
        </w:rPr>
        <w:tab/>
        <w:t>zaistniałych</w:t>
      </w:r>
      <w:r w:rsidRPr="00FC33C8">
        <w:rPr>
          <w:rFonts w:ascii="Arial Narrow" w:hAnsi="Arial Narrow" w:cs="Arial"/>
          <w:lang w:val="pl-PL"/>
        </w:rPr>
        <w:tab/>
        <w:t>na</w:t>
      </w:r>
      <w:r w:rsidRPr="00FC33C8">
        <w:rPr>
          <w:rFonts w:ascii="Arial Narrow" w:hAnsi="Arial Narrow" w:cs="Arial"/>
          <w:lang w:val="pl-PL"/>
        </w:rPr>
        <w:tab/>
        <w:t>terenie</w:t>
      </w:r>
      <w:r w:rsidRPr="00FC33C8">
        <w:rPr>
          <w:rFonts w:ascii="Arial Narrow" w:hAnsi="Arial Narrow" w:cs="Arial"/>
          <w:lang w:val="pl-PL"/>
        </w:rPr>
        <w:tab/>
      </w:r>
      <w:r w:rsidR="0088064C" w:rsidRPr="00FC33C8">
        <w:rPr>
          <w:rFonts w:ascii="Arial Narrow" w:hAnsi="Arial Narrow" w:cs="Arial"/>
          <w:lang w:val="pl-PL"/>
        </w:rPr>
        <w:t>robót</w:t>
      </w:r>
      <w:r w:rsidR="001E726E" w:rsidRPr="00FC33C8">
        <w:rPr>
          <w:rFonts w:ascii="Arial Narrow" w:hAnsi="Arial Narrow" w:cs="Arial"/>
          <w:lang w:val="pl-PL"/>
        </w:rPr>
        <w:t xml:space="preserve"> </w:t>
      </w:r>
      <w:r w:rsidRPr="00FC33C8">
        <w:rPr>
          <w:rFonts w:ascii="Arial Narrow" w:hAnsi="Arial Narrow" w:cs="Arial"/>
          <w:lang w:val="pl-PL"/>
        </w:rPr>
        <w:t>kontrolach i</w:t>
      </w:r>
      <w:r w:rsidRPr="00BC5EDB">
        <w:rPr>
          <w:rFonts w:ascii="Arial Narrow" w:hAnsi="Arial Narrow" w:cs="Arial"/>
          <w:lang w:val="pl-PL"/>
        </w:rPr>
        <w:t xml:space="preserve"> </w:t>
      </w:r>
      <w:r w:rsidRPr="00FC33C8">
        <w:rPr>
          <w:rFonts w:ascii="Arial Narrow" w:hAnsi="Arial Narrow" w:cs="Arial"/>
          <w:lang w:val="pl-PL"/>
        </w:rPr>
        <w:t>wypadkach;</w:t>
      </w:r>
    </w:p>
    <w:p w14:paraId="74C247D5" w14:textId="6C1AB179" w:rsidR="00661264" w:rsidRDefault="00661264" w:rsidP="00FC33C8">
      <w:pPr>
        <w:pStyle w:val="Akapitzlist"/>
        <w:widowControl w:val="0"/>
        <w:numPr>
          <w:ilvl w:val="1"/>
          <w:numId w:val="60"/>
        </w:numPr>
        <w:tabs>
          <w:tab w:val="left" w:pos="1850"/>
        </w:tabs>
        <w:autoSpaceDE w:val="0"/>
        <w:autoSpaceDN w:val="0"/>
        <w:spacing w:line="276" w:lineRule="auto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FC33C8">
        <w:rPr>
          <w:rFonts w:ascii="Arial Narrow" w:hAnsi="Arial Narrow" w:cs="Arial"/>
          <w:lang w:val="pl-PL"/>
        </w:rPr>
        <w:t>przekazanie Zamawiającemu certyfikatów na znak bezpieczeństwa, certyfikatów zgodności i aprobat technicznych oraz gwarancji producentów na zamontowane urządzenia i</w:t>
      </w:r>
      <w:r w:rsidRPr="00BC5EDB">
        <w:rPr>
          <w:rFonts w:ascii="Arial Narrow" w:hAnsi="Arial Narrow" w:cs="Arial"/>
          <w:lang w:val="pl-PL"/>
        </w:rPr>
        <w:t xml:space="preserve"> </w:t>
      </w:r>
      <w:r w:rsidRPr="00FC33C8">
        <w:rPr>
          <w:rFonts w:ascii="Arial Narrow" w:hAnsi="Arial Narrow" w:cs="Arial"/>
          <w:lang w:val="pl-PL"/>
        </w:rPr>
        <w:t>sprzęt</w:t>
      </w:r>
      <w:r w:rsidR="00FC33C8">
        <w:rPr>
          <w:rFonts w:ascii="Arial Narrow" w:hAnsi="Arial Narrow" w:cs="Arial"/>
          <w:lang w:val="pl-PL"/>
        </w:rPr>
        <w:t>.</w:t>
      </w:r>
    </w:p>
    <w:p w14:paraId="57175F6C" w14:textId="77777777" w:rsidR="00FC33C8" w:rsidRPr="00FC33C8" w:rsidRDefault="00FC33C8" w:rsidP="00BC5EDB">
      <w:pPr>
        <w:pStyle w:val="Akapitzlist"/>
        <w:widowControl w:val="0"/>
        <w:tabs>
          <w:tab w:val="left" w:pos="1850"/>
        </w:tabs>
        <w:autoSpaceDE w:val="0"/>
        <w:autoSpaceDN w:val="0"/>
        <w:spacing w:line="276" w:lineRule="auto"/>
        <w:ind w:left="2204" w:right="1416"/>
        <w:contextualSpacing w:val="0"/>
        <w:jc w:val="both"/>
        <w:rPr>
          <w:rFonts w:ascii="Arial Narrow" w:hAnsi="Arial Narrow" w:cs="Arial"/>
          <w:lang w:val="pl-PL"/>
        </w:rPr>
      </w:pPr>
    </w:p>
    <w:p w14:paraId="388AAC77" w14:textId="77777777" w:rsidR="00661264" w:rsidRPr="0088064C" w:rsidRDefault="00661264" w:rsidP="007864AC">
      <w:pPr>
        <w:pStyle w:val="Nagwek1"/>
        <w:spacing w:before="101" w:line="276" w:lineRule="auto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§ 9</w:t>
      </w:r>
    </w:p>
    <w:p w14:paraId="3B073230" w14:textId="77777777" w:rsidR="00661264" w:rsidRPr="0088064C" w:rsidRDefault="00661264" w:rsidP="007864AC">
      <w:pPr>
        <w:pStyle w:val="Nagwek1"/>
        <w:spacing w:before="101"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1E1D36ED" w14:textId="78C1D897" w:rsidR="00661264" w:rsidRDefault="00661264" w:rsidP="004C62FF">
      <w:pPr>
        <w:pStyle w:val="Akapitzlist"/>
        <w:widowControl w:val="0"/>
        <w:numPr>
          <w:ilvl w:val="0"/>
          <w:numId w:val="10"/>
        </w:numPr>
        <w:tabs>
          <w:tab w:val="left" w:pos="1556"/>
        </w:tabs>
        <w:autoSpaceDE w:val="0"/>
        <w:autoSpaceDN w:val="0"/>
        <w:spacing w:before="1" w:line="276" w:lineRule="auto"/>
        <w:ind w:right="1414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Wykonawca oświadcza, że w okresie od dnia przekazania Wykonawcy terenu robót do dnia odbioru końcowego, </w:t>
      </w:r>
      <w:r w:rsidRPr="0088064C">
        <w:rPr>
          <w:rFonts w:ascii="Arial Narrow" w:hAnsi="Arial Narrow" w:cs="Arial"/>
          <w:b/>
          <w:lang w:val="pl-PL"/>
        </w:rPr>
        <w:t>osoby wykonujące czynności polegające na bezpośrednim (fizycznym) wykonywaniu robót remontowych</w:t>
      </w:r>
      <w:r w:rsidRPr="0088064C">
        <w:rPr>
          <w:rFonts w:ascii="Arial Narrow" w:hAnsi="Arial Narrow" w:cs="Arial"/>
          <w:lang w:val="pl-PL"/>
        </w:rPr>
        <w:t>, wynikające z realizacji umowy u Wykonawcy lub Podwykonawcy, będą zatrudnione przez Wykonawcę lub Podwykonawcę na podstawie umowy o pracę w rozumieniu przepisów ustawy z dnia 26 czerwca</w:t>
      </w:r>
      <w:r w:rsidRPr="0088064C">
        <w:rPr>
          <w:rFonts w:ascii="Arial Narrow" w:hAnsi="Arial Narrow" w:cs="Arial"/>
          <w:spacing w:val="59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1974</w:t>
      </w:r>
      <w:r w:rsidRPr="0088064C">
        <w:rPr>
          <w:rFonts w:ascii="Arial Narrow" w:hAnsi="Arial Narrow" w:cs="Arial"/>
          <w:spacing w:val="58"/>
          <w:lang w:val="pl-PL"/>
        </w:rPr>
        <w:t xml:space="preserve"> </w:t>
      </w:r>
      <w:r w:rsidRPr="0088064C">
        <w:rPr>
          <w:rFonts w:ascii="Arial Narrow" w:hAnsi="Arial Narrow" w:cs="Arial"/>
          <w:spacing w:val="-7"/>
          <w:lang w:val="pl-PL"/>
        </w:rPr>
        <w:t>r.</w:t>
      </w:r>
      <w:r w:rsidRPr="0088064C">
        <w:rPr>
          <w:rFonts w:ascii="Arial Narrow" w:hAnsi="Arial Narrow" w:cs="Arial"/>
          <w:spacing w:val="44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–</w:t>
      </w:r>
      <w:r w:rsidRPr="0088064C">
        <w:rPr>
          <w:rFonts w:ascii="Arial Narrow" w:hAnsi="Arial Narrow" w:cs="Arial"/>
          <w:spacing w:val="58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Kodeks</w:t>
      </w:r>
      <w:r w:rsidRPr="0088064C">
        <w:rPr>
          <w:rFonts w:ascii="Arial Narrow" w:hAnsi="Arial Narrow" w:cs="Arial"/>
          <w:spacing w:val="60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pracy</w:t>
      </w:r>
      <w:r w:rsidRPr="0088064C">
        <w:rPr>
          <w:rFonts w:ascii="Arial Narrow" w:hAnsi="Arial Narrow" w:cs="Arial"/>
          <w:spacing w:val="57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(tekst jedn. Dz.</w:t>
      </w:r>
      <w:r w:rsidRPr="0088064C">
        <w:rPr>
          <w:rFonts w:ascii="Arial Narrow" w:hAnsi="Arial Narrow" w:cs="Arial"/>
          <w:spacing w:val="59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U.</w:t>
      </w:r>
      <w:r w:rsidRPr="0088064C">
        <w:rPr>
          <w:rFonts w:ascii="Arial Narrow" w:hAnsi="Arial Narrow" w:cs="Arial"/>
          <w:spacing w:val="58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z</w:t>
      </w:r>
      <w:r w:rsidRPr="0088064C">
        <w:rPr>
          <w:rFonts w:ascii="Arial Narrow" w:hAnsi="Arial Narrow" w:cs="Arial"/>
          <w:spacing w:val="56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2018</w:t>
      </w:r>
      <w:r w:rsidRPr="0088064C">
        <w:rPr>
          <w:rFonts w:ascii="Arial Narrow" w:hAnsi="Arial Narrow" w:cs="Arial"/>
          <w:spacing w:val="58"/>
          <w:lang w:val="pl-PL"/>
        </w:rPr>
        <w:t xml:space="preserve"> </w:t>
      </w:r>
      <w:r w:rsidRPr="0088064C">
        <w:rPr>
          <w:rFonts w:ascii="Arial Narrow" w:hAnsi="Arial Narrow" w:cs="Arial"/>
          <w:spacing w:val="-12"/>
          <w:lang w:val="pl-PL"/>
        </w:rPr>
        <w:t>r.,</w:t>
      </w:r>
      <w:r w:rsidRPr="0088064C">
        <w:rPr>
          <w:rFonts w:ascii="Arial Narrow" w:hAnsi="Arial Narrow" w:cs="Arial"/>
          <w:spacing w:val="-7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poz.</w:t>
      </w:r>
      <w:r w:rsidRPr="0088064C">
        <w:rPr>
          <w:rFonts w:ascii="Arial Narrow" w:hAnsi="Arial Narrow" w:cs="Arial"/>
          <w:spacing w:val="58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917</w:t>
      </w:r>
      <w:r w:rsidRPr="0088064C">
        <w:rPr>
          <w:rFonts w:ascii="Arial Narrow" w:hAnsi="Arial Narrow" w:cs="Arial"/>
          <w:spacing w:val="58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ze</w:t>
      </w:r>
      <w:r w:rsidRPr="0088064C">
        <w:rPr>
          <w:rFonts w:ascii="Arial Narrow" w:hAnsi="Arial Narrow" w:cs="Arial"/>
          <w:spacing w:val="57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zm.)</w:t>
      </w:r>
      <w:r w:rsidRPr="0088064C">
        <w:rPr>
          <w:rFonts w:ascii="Arial Narrow" w:hAnsi="Arial Narrow" w:cs="Arial"/>
          <w:spacing w:val="59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oraz</w:t>
      </w:r>
      <w:r w:rsidRPr="0088064C">
        <w:rPr>
          <w:rFonts w:ascii="Arial Narrow" w:hAnsi="Arial Narrow" w:cs="Arial"/>
          <w:spacing w:val="58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będą otrzymywały świadczenia za pracę zgodnie z ustawą z dnia 10 października 2002 r. o  minimalnym wynagrodzeniu za pracę (tekst jedn. Dz. U. z 2018 r. poz. 2177 z późn. zm.). Powyższe nie dotyczy wykonywania samodzielnych funkcji technicznych w budownictwie. Nie wypełnienie tego zobowiązania może skutkować rozwiązaniem umowy z przyczyn zawinionych przez Wykonawcę.</w:t>
      </w:r>
    </w:p>
    <w:p w14:paraId="281EE637" w14:textId="3F9F043A" w:rsidR="00661264" w:rsidRPr="007864AC" w:rsidRDefault="00661264" w:rsidP="007864AC">
      <w:pPr>
        <w:pStyle w:val="Akapitzlist"/>
        <w:widowControl w:val="0"/>
        <w:numPr>
          <w:ilvl w:val="0"/>
          <w:numId w:val="10"/>
        </w:numPr>
        <w:tabs>
          <w:tab w:val="left" w:pos="1556"/>
        </w:tabs>
        <w:autoSpaceDE w:val="0"/>
        <w:autoSpaceDN w:val="0"/>
        <w:spacing w:before="1" w:line="276" w:lineRule="auto"/>
        <w:ind w:right="1414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</w:t>
      </w:r>
      <w:r w:rsidRPr="007864AC">
        <w:rPr>
          <w:rFonts w:ascii="Arial Narrow" w:hAnsi="Arial Narrow" w:cs="Arial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trakcie</w:t>
      </w:r>
      <w:r w:rsidRPr="007864AC">
        <w:rPr>
          <w:rFonts w:ascii="Arial Narrow" w:hAnsi="Arial Narrow" w:cs="Arial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realizacji</w:t>
      </w:r>
      <w:r w:rsidRPr="007864AC">
        <w:rPr>
          <w:rFonts w:ascii="Arial Narrow" w:hAnsi="Arial Narrow" w:cs="Arial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zamówienia</w:t>
      </w:r>
      <w:r w:rsidRPr="007864AC">
        <w:rPr>
          <w:rFonts w:ascii="Arial Narrow" w:hAnsi="Arial Narrow" w:cs="Arial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Zamawiający</w:t>
      </w:r>
      <w:r w:rsidRPr="007864AC">
        <w:rPr>
          <w:rFonts w:ascii="Arial Narrow" w:hAnsi="Arial Narrow" w:cs="Arial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uprawniony</w:t>
      </w:r>
      <w:r w:rsidRPr="007864AC">
        <w:rPr>
          <w:rFonts w:ascii="Arial Narrow" w:hAnsi="Arial Narrow" w:cs="Arial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jest</w:t>
      </w:r>
      <w:r w:rsidRPr="007864AC">
        <w:rPr>
          <w:rFonts w:ascii="Arial Narrow" w:hAnsi="Arial Narrow" w:cs="Arial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do</w:t>
      </w:r>
      <w:r w:rsidRPr="007864AC">
        <w:rPr>
          <w:rFonts w:ascii="Arial Narrow" w:hAnsi="Arial Narrow" w:cs="Arial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wykonywania</w:t>
      </w:r>
      <w:r w:rsidR="001E726E">
        <w:rPr>
          <w:rFonts w:ascii="Arial Narrow" w:hAnsi="Arial Narrow" w:cs="Arial"/>
          <w:lang w:val="pl-PL"/>
        </w:rPr>
        <w:t xml:space="preserve"> </w:t>
      </w:r>
      <w:r w:rsidRPr="007864AC">
        <w:rPr>
          <w:rFonts w:ascii="Arial Narrow" w:hAnsi="Arial Narrow" w:cs="Arial"/>
          <w:lang w:val="pl-PL"/>
        </w:rPr>
        <w:t>czynności kontrolnych wobec Wykonawcy odnośnie spełniania przez Wykonawcę lub podwykonawcę wymogu zatrudnienia na podstawie umowy o pracę osób wykonujących czynności przewidzianych niniejszą umową. Zamawiający uprawniony jest w szczególności do:</w:t>
      </w:r>
    </w:p>
    <w:p w14:paraId="7CCEE0C7" w14:textId="52720A26" w:rsidR="00661264" w:rsidRPr="007864AC" w:rsidRDefault="00661264" w:rsidP="007864AC">
      <w:pPr>
        <w:pStyle w:val="Akapitzlist"/>
        <w:widowControl w:val="0"/>
        <w:numPr>
          <w:ilvl w:val="1"/>
          <w:numId w:val="10"/>
        </w:numPr>
        <w:tabs>
          <w:tab w:val="left" w:pos="1856"/>
        </w:tabs>
        <w:autoSpaceDE w:val="0"/>
        <w:autoSpaceDN w:val="0"/>
        <w:spacing w:line="276" w:lineRule="auto"/>
        <w:ind w:left="1854" w:right="1268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żądania oświadczeń i dokumentów w zakresie potwierdzenia spełniania</w:t>
      </w:r>
      <w:r w:rsidRPr="0088064C">
        <w:rPr>
          <w:rFonts w:ascii="Arial Narrow" w:hAnsi="Arial Narrow" w:cs="Arial"/>
          <w:spacing w:val="15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ww.</w:t>
      </w:r>
      <w:r w:rsidR="001E726E">
        <w:rPr>
          <w:rFonts w:ascii="Arial Narrow" w:hAnsi="Arial Narrow" w:cs="Arial"/>
          <w:lang w:val="pl-PL"/>
        </w:rPr>
        <w:t xml:space="preserve"> </w:t>
      </w:r>
      <w:r w:rsidRPr="007864AC">
        <w:rPr>
          <w:rFonts w:ascii="Arial Narrow" w:hAnsi="Arial Narrow" w:cs="Arial"/>
          <w:lang w:val="pl-PL"/>
        </w:rPr>
        <w:t>wymogów i dokonywania ich oceny,</w:t>
      </w:r>
    </w:p>
    <w:p w14:paraId="27922BAE" w14:textId="77777777" w:rsidR="00661264" w:rsidRPr="0088064C" w:rsidRDefault="00661264" w:rsidP="007864AC">
      <w:pPr>
        <w:pStyle w:val="Akapitzlist"/>
        <w:widowControl w:val="0"/>
        <w:numPr>
          <w:ilvl w:val="1"/>
          <w:numId w:val="10"/>
        </w:numPr>
        <w:tabs>
          <w:tab w:val="left" w:pos="1856"/>
        </w:tabs>
        <w:autoSpaceDE w:val="0"/>
        <w:autoSpaceDN w:val="0"/>
        <w:spacing w:before="1" w:line="276" w:lineRule="auto"/>
        <w:ind w:left="1854" w:right="1419"/>
        <w:contextualSpacing w:val="0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żądania wyjaśnień w przypadku wątpliwości w zakresie potwierdzenia spełniania ww. wymogów,</w:t>
      </w:r>
    </w:p>
    <w:p w14:paraId="2DA26F94" w14:textId="77777777" w:rsidR="00661264" w:rsidRPr="0088064C" w:rsidRDefault="00661264" w:rsidP="007864AC">
      <w:pPr>
        <w:pStyle w:val="Akapitzlist"/>
        <w:widowControl w:val="0"/>
        <w:numPr>
          <w:ilvl w:val="1"/>
          <w:numId w:val="10"/>
        </w:numPr>
        <w:tabs>
          <w:tab w:val="left" w:pos="1856"/>
        </w:tabs>
        <w:autoSpaceDE w:val="0"/>
        <w:autoSpaceDN w:val="0"/>
        <w:spacing w:line="276" w:lineRule="auto"/>
        <w:ind w:left="1854"/>
        <w:contextualSpacing w:val="0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przeprowadzania kontroli na miejscu wykonywania</w:t>
      </w:r>
      <w:r w:rsidRPr="0088064C">
        <w:rPr>
          <w:rFonts w:ascii="Arial Narrow" w:hAnsi="Arial Narrow" w:cs="Arial"/>
          <w:spacing w:val="-4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świadczenia.</w:t>
      </w:r>
    </w:p>
    <w:p w14:paraId="3A07EDA1" w14:textId="7BFC2EEA" w:rsidR="00661264" w:rsidRPr="007864AC" w:rsidRDefault="00661264" w:rsidP="007864AC">
      <w:pPr>
        <w:pStyle w:val="Akapitzlist"/>
        <w:widowControl w:val="0"/>
        <w:numPr>
          <w:ilvl w:val="0"/>
          <w:numId w:val="10"/>
        </w:numPr>
        <w:tabs>
          <w:tab w:val="left" w:pos="1556"/>
        </w:tabs>
        <w:autoSpaceDE w:val="0"/>
        <w:autoSpaceDN w:val="0"/>
        <w:spacing w:line="276" w:lineRule="auto"/>
        <w:ind w:left="1554" w:right="1415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 przypadku uzasadnionych wątpliwości co do przestrzegania prawa pracy przez Wykonawcę, Podwykonawcę lub dalszego Podwykonawcę, Zamawiający może zwrócić się</w:t>
      </w:r>
      <w:r w:rsidR="001E726E">
        <w:rPr>
          <w:rFonts w:ascii="Arial Narrow" w:hAnsi="Arial Narrow" w:cs="Arial"/>
          <w:lang w:val="pl-PL"/>
        </w:rPr>
        <w:t xml:space="preserve"> </w:t>
      </w:r>
      <w:r w:rsidRPr="007864AC">
        <w:rPr>
          <w:rFonts w:ascii="Arial Narrow" w:hAnsi="Arial Narrow" w:cs="Arial"/>
          <w:lang w:val="pl-PL"/>
        </w:rPr>
        <w:t>o przeprowadzenie kontroli przez Państwową Inspekcję Pracy.</w:t>
      </w:r>
    </w:p>
    <w:p w14:paraId="1E710AD3" w14:textId="4C4CF1B9" w:rsidR="00661264" w:rsidRDefault="00661264" w:rsidP="007864AC">
      <w:pPr>
        <w:pStyle w:val="Akapitzlist"/>
        <w:widowControl w:val="0"/>
        <w:numPr>
          <w:ilvl w:val="0"/>
          <w:numId w:val="10"/>
        </w:numPr>
        <w:tabs>
          <w:tab w:val="left" w:pos="1556"/>
        </w:tabs>
        <w:autoSpaceDE w:val="0"/>
        <w:autoSpaceDN w:val="0"/>
        <w:spacing w:line="276" w:lineRule="auto"/>
        <w:ind w:right="1412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Wykonawca zobowiązuje się skierować do kierowania </w:t>
      </w:r>
      <w:r w:rsidR="009E20E7">
        <w:rPr>
          <w:rFonts w:ascii="Arial Narrow" w:hAnsi="Arial Narrow" w:cs="Arial"/>
          <w:lang w:val="pl-PL"/>
        </w:rPr>
        <w:t>robotami</w:t>
      </w:r>
      <w:r w:rsidR="009E20E7" w:rsidRPr="0088064C">
        <w:rPr>
          <w:rFonts w:ascii="Arial Narrow" w:hAnsi="Arial Narrow" w:cs="Arial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 xml:space="preserve">personel wskazany  w Ofercie  </w:t>
      </w:r>
      <w:r w:rsidRPr="0088064C">
        <w:rPr>
          <w:rFonts w:ascii="Arial Narrow" w:hAnsi="Arial Narrow" w:cs="Arial"/>
          <w:spacing w:val="-3"/>
          <w:lang w:val="pl-PL"/>
        </w:rPr>
        <w:t xml:space="preserve">Wykonawcy.  </w:t>
      </w:r>
      <w:r w:rsidRPr="0088064C">
        <w:rPr>
          <w:rFonts w:ascii="Arial Narrow" w:hAnsi="Arial Narrow" w:cs="Arial"/>
          <w:lang w:val="pl-PL"/>
        </w:rPr>
        <w:t xml:space="preserve">Zmiana  </w:t>
      </w:r>
      <w:r w:rsidRPr="0088064C">
        <w:rPr>
          <w:rFonts w:ascii="Arial Narrow" w:hAnsi="Arial Narrow" w:cs="Arial"/>
          <w:spacing w:val="-3"/>
          <w:lang w:val="pl-PL"/>
        </w:rPr>
        <w:t xml:space="preserve">osoby,  </w:t>
      </w:r>
      <w:r w:rsidRPr="0088064C">
        <w:rPr>
          <w:rFonts w:ascii="Arial Narrow" w:hAnsi="Arial Narrow" w:cs="Arial"/>
          <w:lang w:val="pl-PL"/>
        </w:rPr>
        <w:t xml:space="preserve">o  której  mowa w zdaniu poprzednim w trakcie realizacji przedmiotu niniejszej </w:t>
      </w:r>
      <w:r w:rsidRPr="0088064C">
        <w:rPr>
          <w:rFonts w:ascii="Arial Narrow" w:hAnsi="Arial Narrow" w:cs="Arial"/>
          <w:spacing w:val="-3"/>
          <w:lang w:val="pl-PL"/>
        </w:rPr>
        <w:t xml:space="preserve">Umowy, </w:t>
      </w:r>
      <w:r w:rsidRPr="0088064C">
        <w:rPr>
          <w:rFonts w:ascii="Arial Narrow" w:hAnsi="Arial Narrow" w:cs="Arial"/>
          <w:lang w:val="pl-PL"/>
        </w:rPr>
        <w:t xml:space="preserve">musi być uzasadniona przez Wykonawcę na piśmie i wymaga pisemnego zaakceptowania przez Zamawiającego. Zamawiający zaakceptuje taką zmianę w terminie 5 dni od daty przedłożenia propozycji wyłącznie </w:t>
      </w:r>
      <w:r w:rsidRPr="0088064C">
        <w:rPr>
          <w:rFonts w:ascii="Arial Narrow" w:hAnsi="Arial Narrow" w:cs="Arial"/>
          <w:spacing w:val="-3"/>
          <w:lang w:val="pl-PL"/>
        </w:rPr>
        <w:t xml:space="preserve">wtedy, </w:t>
      </w:r>
      <w:r w:rsidRPr="0088064C">
        <w:rPr>
          <w:rFonts w:ascii="Arial Narrow" w:hAnsi="Arial Narrow" w:cs="Arial"/>
          <w:lang w:val="pl-PL"/>
        </w:rPr>
        <w:t>gdy kwalifikacje i doświadczenie nowej osoby/ osób będą spełniały wymagania</w:t>
      </w:r>
      <w:r w:rsidRPr="0088064C">
        <w:rPr>
          <w:rFonts w:ascii="Arial Narrow" w:hAnsi="Arial Narrow" w:cs="Arial"/>
          <w:spacing w:val="-3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SIWZ.</w:t>
      </w:r>
    </w:p>
    <w:p w14:paraId="33764932" w14:textId="36B4A4CD" w:rsidR="009E20E7" w:rsidRPr="00BC5EDB" w:rsidRDefault="009E20E7" w:rsidP="007864AC">
      <w:pPr>
        <w:pStyle w:val="Akapitzlist"/>
        <w:widowControl w:val="0"/>
        <w:numPr>
          <w:ilvl w:val="0"/>
          <w:numId w:val="10"/>
        </w:numPr>
        <w:tabs>
          <w:tab w:val="left" w:pos="1556"/>
        </w:tabs>
        <w:autoSpaceDE w:val="0"/>
        <w:autoSpaceDN w:val="0"/>
        <w:spacing w:line="276" w:lineRule="auto"/>
        <w:ind w:right="1412"/>
        <w:contextualSpacing w:val="0"/>
        <w:jc w:val="both"/>
        <w:rPr>
          <w:rFonts w:ascii="Arial Narrow" w:hAnsi="Arial Narrow" w:cs="Arial"/>
          <w:lang w:val="pl-PL"/>
        </w:rPr>
      </w:pPr>
      <w:r w:rsidRPr="009E20E7">
        <w:rPr>
          <w:rFonts w:ascii="Arial Narrow" w:hAnsi="Arial Narrow" w:cs="Arial"/>
          <w:spacing w:val="-3"/>
          <w:lang w:val="pl-PL"/>
        </w:rPr>
        <w:lastRenderedPageBreak/>
        <w:t>Przed skierowaniem osoby</w:t>
      </w:r>
      <w:r>
        <w:rPr>
          <w:rFonts w:ascii="Arial Narrow" w:hAnsi="Arial Narrow" w:cs="Arial"/>
          <w:spacing w:val="-3"/>
          <w:lang w:val="pl-PL"/>
        </w:rPr>
        <w:t xml:space="preserve"> pełniącej funkcję Kierownika </w:t>
      </w:r>
      <w:r w:rsidR="00045CE1">
        <w:rPr>
          <w:rFonts w:ascii="Arial Narrow" w:hAnsi="Arial Narrow" w:cs="Arial"/>
          <w:spacing w:val="-3"/>
          <w:lang w:val="pl-PL"/>
        </w:rPr>
        <w:t>Budowy</w:t>
      </w:r>
      <w:r w:rsidRPr="009E20E7">
        <w:rPr>
          <w:rFonts w:ascii="Arial Narrow" w:hAnsi="Arial Narrow" w:cs="Arial"/>
          <w:spacing w:val="-3"/>
          <w:lang w:val="pl-PL"/>
        </w:rPr>
        <w:t xml:space="preserve"> Wykonawca przedstawi Zamawiającemu dokumenty potwierdzające spełnianie wymagań określonych w </w:t>
      </w:r>
      <w:r>
        <w:rPr>
          <w:rFonts w:ascii="Arial Narrow" w:hAnsi="Arial Narrow" w:cs="Arial"/>
          <w:spacing w:val="-3"/>
          <w:lang w:val="pl-PL"/>
        </w:rPr>
        <w:t>SIWZ.</w:t>
      </w:r>
    </w:p>
    <w:p w14:paraId="4B231BE5" w14:textId="1CF20EB7" w:rsidR="00FC33C8" w:rsidRDefault="00FC33C8" w:rsidP="00FC33C8">
      <w:pPr>
        <w:pStyle w:val="Akapitzlist"/>
        <w:widowControl w:val="0"/>
        <w:tabs>
          <w:tab w:val="left" w:pos="1556"/>
        </w:tabs>
        <w:autoSpaceDE w:val="0"/>
        <w:autoSpaceDN w:val="0"/>
        <w:spacing w:line="276" w:lineRule="auto"/>
        <w:ind w:left="1556" w:right="1412"/>
        <w:contextualSpacing w:val="0"/>
        <w:jc w:val="both"/>
        <w:rPr>
          <w:rFonts w:ascii="Arial Narrow" w:hAnsi="Arial Narrow" w:cs="Arial"/>
          <w:spacing w:val="-3"/>
          <w:lang w:val="pl-PL"/>
        </w:rPr>
      </w:pPr>
    </w:p>
    <w:p w14:paraId="0D2B32E3" w14:textId="4D4BEEFA" w:rsidR="00FC33C8" w:rsidRDefault="00FC33C8" w:rsidP="00FC33C8">
      <w:pPr>
        <w:pStyle w:val="Akapitzlist"/>
        <w:widowControl w:val="0"/>
        <w:tabs>
          <w:tab w:val="left" w:pos="1556"/>
        </w:tabs>
        <w:autoSpaceDE w:val="0"/>
        <w:autoSpaceDN w:val="0"/>
        <w:spacing w:line="276" w:lineRule="auto"/>
        <w:ind w:left="1556" w:right="1412"/>
        <w:contextualSpacing w:val="0"/>
        <w:jc w:val="both"/>
        <w:rPr>
          <w:rFonts w:ascii="Arial Narrow" w:hAnsi="Arial Narrow" w:cs="Arial"/>
          <w:spacing w:val="-3"/>
          <w:lang w:val="pl-PL"/>
        </w:rPr>
      </w:pPr>
    </w:p>
    <w:p w14:paraId="751BD5B8" w14:textId="77777777" w:rsidR="00FC33C8" w:rsidRPr="0088064C" w:rsidRDefault="00FC33C8" w:rsidP="00BC5EDB">
      <w:pPr>
        <w:pStyle w:val="Akapitzlist"/>
        <w:widowControl w:val="0"/>
        <w:tabs>
          <w:tab w:val="left" w:pos="1556"/>
        </w:tabs>
        <w:autoSpaceDE w:val="0"/>
        <w:autoSpaceDN w:val="0"/>
        <w:spacing w:line="276" w:lineRule="auto"/>
        <w:ind w:left="1556" w:right="1412"/>
        <w:contextualSpacing w:val="0"/>
        <w:jc w:val="both"/>
        <w:rPr>
          <w:rFonts w:ascii="Arial Narrow" w:hAnsi="Arial Narrow" w:cs="Arial"/>
          <w:lang w:val="pl-PL"/>
        </w:rPr>
      </w:pPr>
    </w:p>
    <w:p w14:paraId="71B8FEB1" w14:textId="5C4AD21F" w:rsidR="00661264" w:rsidRPr="0088064C" w:rsidRDefault="00661264" w:rsidP="007864AC">
      <w:pPr>
        <w:pStyle w:val="Akapitzlist"/>
        <w:widowControl w:val="0"/>
        <w:numPr>
          <w:ilvl w:val="0"/>
          <w:numId w:val="10"/>
        </w:numPr>
        <w:tabs>
          <w:tab w:val="left" w:pos="1556"/>
        </w:tabs>
        <w:autoSpaceDE w:val="0"/>
        <w:autoSpaceDN w:val="0"/>
        <w:spacing w:line="276" w:lineRule="auto"/>
        <w:ind w:right="1409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Jakakolwiek przerwa w realizacji przedmiotu Umowy wynikająca z braku kierownictwa robót będzie traktowana jako przerwa wynikła z przyczyn leżących po stronie Wykonawcy i nie może stanowić podstawy do zmiany terminu zakończenia</w:t>
      </w:r>
      <w:r w:rsidRPr="0088064C">
        <w:rPr>
          <w:rFonts w:ascii="Arial Narrow" w:hAnsi="Arial Narrow" w:cs="Arial"/>
          <w:spacing w:val="-27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robót.</w:t>
      </w:r>
    </w:p>
    <w:p w14:paraId="610FCC6D" w14:textId="39B07C26" w:rsidR="00661264" w:rsidRDefault="00661264" w:rsidP="007864AC">
      <w:pPr>
        <w:pStyle w:val="Akapitzlist"/>
        <w:widowControl w:val="0"/>
        <w:numPr>
          <w:ilvl w:val="0"/>
          <w:numId w:val="10"/>
        </w:numPr>
        <w:tabs>
          <w:tab w:val="left" w:pos="1556"/>
        </w:tabs>
        <w:autoSpaceDE w:val="0"/>
        <w:autoSpaceDN w:val="0"/>
        <w:spacing w:line="276" w:lineRule="auto"/>
        <w:ind w:right="1420"/>
        <w:contextualSpacing w:val="0"/>
        <w:jc w:val="both"/>
        <w:rPr>
          <w:rFonts w:ascii="Arial Narrow" w:hAnsi="Arial Narrow" w:cs="Arial"/>
          <w:lang w:val="pl-PL"/>
        </w:rPr>
      </w:pPr>
      <w:r w:rsidRPr="004C62FF">
        <w:rPr>
          <w:rFonts w:ascii="Arial Narrow" w:hAnsi="Arial Narrow" w:cs="Arial"/>
          <w:lang w:val="pl-PL"/>
        </w:rPr>
        <w:t xml:space="preserve">Zaakceptowana przez Zamawiającego zmiana </w:t>
      </w:r>
      <w:r w:rsidR="009E20E7" w:rsidRPr="004C62FF">
        <w:rPr>
          <w:rFonts w:ascii="Arial Narrow" w:hAnsi="Arial Narrow" w:cs="Arial"/>
          <w:lang w:val="pl-PL"/>
        </w:rPr>
        <w:t xml:space="preserve">osoby, o której </w:t>
      </w:r>
      <w:r w:rsidRPr="004C62FF">
        <w:rPr>
          <w:rFonts w:ascii="Arial Narrow" w:hAnsi="Arial Narrow" w:cs="Arial"/>
          <w:lang w:val="pl-PL"/>
        </w:rPr>
        <w:t xml:space="preserve">mowa  w ust. </w:t>
      </w:r>
      <w:r w:rsidR="009E20E7" w:rsidRPr="004C62FF">
        <w:rPr>
          <w:rFonts w:ascii="Arial Narrow" w:hAnsi="Arial Narrow" w:cs="Arial"/>
          <w:lang w:val="pl-PL"/>
        </w:rPr>
        <w:t>4</w:t>
      </w:r>
      <w:r w:rsidR="00D1552E">
        <w:rPr>
          <w:rFonts w:ascii="Arial Narrow" w:hAnsi="Arial Narrow" w:cs="Arial"/>
          <w:lang w:val="pl-PL"/>
        </w:rPr>
        <w:t>,</w:t>
      </w:r>
      <w:r w:rsidR="009E20E7" w:rsidRPr="004C62FF">
        <w:rPr>
          <w:rFonts w:ascii="Arial Narrow" w:hAnsi="Arial Narrow" w:cs="Arial"/>
          <w:lang w:val="pl-PL"/>
        </w:rPr>
        <w:t xml:space="preserve"> </w:t>
      </w:r>
      <w:r w:rsidR="00D1552E" w:rsidRPr="00D1552E">
        <w:rPr>
          <w:rFonts w:ascii="Arial Narrow" w:hAnsi="Arial Narrow" w:cs="Arial"/>
          <w:lang w:val="pl-PL"/>
        </w:rPr>
        <w:t xml:space="preserve">winna być dokonana wpisem do  </w:t>
      </w:r>
      <w:r w:rsidR="00B93754">
        <w:rPr>
          <w:rFonts w:ascii="Arial Narrow" w:hAnsi="Arial Narrow" w:cs="Arial"/>
          <w:lang w:val="pl-PL"/>
        </w:rPr>
        <w:t>D</w:t>
      </w:r>
      <w:r w:rsidR="00D1552E" w:rsidRPr="00D1552E">
        <w:rPr>
          <w:rFonts w:ascii="Arial Narrow" w:hAnsi="Arial Narrow" w:cs="Arial"/>
          <w:lang w:val="pl-PL"/>
        </w:rPr>
        <w:t xml:space="preserve">ziennika budowy </w:t>
      </w:r>
      <w:r w:rsidR="00D1552E">
        <w:rPr>
          <w:rFonts w:ascii="Arial Narrow" w:hAnsi="Arial Narrow" w:cs="Arial"/>
          <w:lang w:val="pl-PL"/>
        </w:rPr>
        <w:t xml:space="preserve">i </w:t>
      </w:r>
      <w:r w:rsidRPr="004C62FF">
        <w:rPr>
          <w:rFonts w:ascii="Arial Narrow" w:hAnsi="Arial Narrow" w:cs="Arial"/>
          <w:lang w:val="pl-PL"/>
        </w:rPr>
        <w:t>nie  wymaga aneksu do niniejszej</w:t>
      </w:r>
      <w:r w:rsidRPr="004C62FF">
        <w:rPr>
          <w:rFonts w:ascii="Arial Narrow" w:hAnsi="Arial Narrow" w:cs="Arial"/>
          <w:spacing w:val="-3"/>
          <w:lang w:val="pl-PL"/>
        </w:rPr>
        <w:t xml:space="preserve"> </w:t>
      </w:r>
      <w:r w:rsidRPr="00C5559A">
        <w:rPr>
          <w:rFonts w:ascii="Arial Narrow" w:hAnsi="Arial Narrow" w:cs="Arial"/>
          <w:lang w:val="pl-PL"/>
        </w:rPr>
        <w:t>Umowy.</w:t>
      </w:r>
    </w:p>
    <w:p w14:paraId="362262D1" w14:textId="0E75CE1A" w:rsidR="00661264" w:rsidRPr="00FC33C8" w:rsidRDefault="00661264" w:rsidP="007864AC">
      <w:pPr>
        <w:pStyle w:val="Akapitzlist"/>
        <w:widowControl w:val="0"/>
        <w:numPr>
          <w:ilvl w:val="0"/>
          <w:numId w:val="10"/>
        </w:numPr>
        <w:tabs>
          <w:tab w:val="left" w:pos="1556"/>
        </w:tabs>
        <w:autoSpaceDE w:val="0"/>
        <w:autoSpaceDN w:val="0"/>
        <w:spacing w:line="276" w:lineRule="auto"/>
        <w:ind w:right="1417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Skierowanie, bez akceptacji Zamawiającego, do kierowania robotami innych osób niż wskazane w Ofercie, z zastrzeżeniem ust.</w:t>
      </w:r>
      <w:r w:rsidR="009E20E7">
        <w:rPr>
          <w:rFonts w:ascii="Arial Narrow" w:hAnsi="Arial Narrow" w:cs="Arial"/>
          <w:lang w:val="pl-PL"/>
        </w:rPr>
        <w:t xml:space="preserve"> 4</w:t>
      </w:r>
      <w:r w:rsidRPr="0088064C">
        <w:rPr>
          <w:rFonts w:ascii="Arial Narrow" w:hAnsi="Arial Narrow" w:cs="Arial"/>
          <w:lang w:val="pl-PL"/>
        </w:rPr>
        <w:t>, stanowi uprawnienie do odstąpienia od Umowy przez Zamawiającego z przyczyn leżących po stronie</w:t>
      </w:r>
      <w:r w:rsidRPr="0088064C">
        <w:rPr>
          <w:rFonts w:ascii="Arial Narrow" w:hAnsi="Arial Narrow" w:cs="Arial"/>
          <w:spacing w:val="-9"/>
          <w:lang w:val="pl-PL"/>
        </w:rPr>
        <w:t xml:space="preserve"> </w:t>
      </w:r>
      <w:r w:rsidRPr="0088064C">
        <w:rPr>
          <w:rFonts w:ascii="Arial Narrow" w:hAnsi="Arial Narrow" w:cs="Arial"/>
          <w:spacing w:val="-3"/>
          <w:lang w:val="pl-PL"/>
        </w:rPr>
        <w:t>Wykonawcy.</w:t>
      </w:r>
    </w:p>
    <w:p w14:paraId="6035B102" w14:textId="77777777" w:rsidR="00661264" w:rsidRPr="0088064C" w:rsidRDefault="00661264" w:rsidP="007864AC">
      <w:pPr>
        <w:pStyle w:val="Tekstpodstawowy"/>
        <w:spacing w:before="11"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06D485B4" w14:textId="77777777" w:rsidR="00661264" w:rsidRPr="0088064C" w:rsidRDefault="00661264" w:rsidP="007864AC">
      <w:pPr>
        <w:pStyle w:val="Nagwek1"/>
        <w:spacing w:line="276" w:lineRule="auto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§ 10</w:t>
      </w:r>
    </w:p>
    <w:p w14:paraId="2219F40E" w14:textId="6D5C019A" w:rsidR="00661264" w:rsidRPr="0088064C" w:rsidRDefault="00661264" w:rsidP="007864AC">
      <w:pPr>
        <w:pStyle w:val="Tekstpodstawowy"/>
        <w:spacing w:line="276" w:lineRule="auto"/>
        <w:ind w:left="1136" w:right="1416"/>
        <w:jc w:val="both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 xml:space="preserve">Wykonawca zobowiązuje się do umożliwienia wstępu na teren </w:t>
      </w:r>
      <w:r w:rsidR="00045CE1">
        <w:rPr>
          <w:rFonts w:ascii="Arial Narrow" w:hAnsi="Arial Narrow" w:cs="Arial"/>
          <w:sz w:val="24"/>
          <w:szCs w:val="24"/>
          <w:lang w:val="pl-PL"/>
        </w:rPr>
        <w:t>budowy</w:t>
      </w:r>
      <w:r w:rsidR="00045CE1" w:rsidRPr="0088064C">
        <w:rPr>
          <w:rFonts w:ascii="Arial Narrow" w:hAnsi="Arial Narrow" w:cs="Arial"/>
          <w:sz w:val="24"/>
          <w:szCs w:val="24"/>
          <w:lang w:val="pl-PL"/>
        </w:rPr>
        <w:t xml:space="preserve"> </w:t>
      </w:r>
      <w:r w:rsidRPr="0088064C">
        <w:rPr>
          <w:rFonts w:ascii="Arial Narrow" w:hAnsi="Arial Narrow" w:cs="Arial"/>
          <w:sz w:val="24"/>
          <w:szCs w:val="24"/>
          <w:lang w:val="pl-PL"/>
        </w:rPr>
        <w:t>pracownikom organów nadzoru budowlanego, do których należy wykonywanie zadań określonych ustawą Prawo budowlane oraz udostępnienia im danych i informacji wymaganych tą ustawą oraz innym pracownikom, które Zamawiający wskaże w okresie realizacji przedmiotu</w:t>
      </w:r>
      <w:r w:rsidRPr="0088064C">
        <w:rPr>
          <w:rFonts w:ascii="Arial Narrow" w:hAnsi="Arial Narrow" w:cs="Arial"/>
          <w:spacing w:val="-42"/>
          <w:sz w:val="24"/>
          <w:szCs w:val="24"/>
          <w:lang w:val="pl-PL"/>
        </w:rPr>
        <w:t xml:space="preserve"> </w:t>
      </w:r>
      <w:r w:rsidR="0088064C">
        <w:rPr>
          <w:rFonts w:ascii="Arial Narrow" w:hAnsi="Arial Narrow" w:cs="Arial"/>
          <w:spacing w:val="-42"/>
          <w:sz w:val="24"/>
          <w:szCs w:val="24"/>
          <w:lang w:val="pl-PL"/>
        </w:rPr>
        <w:t xml:space="preserve"> </w:t>
      </w:r>
      <w:r w:rsidRPr="0088064C">
        <w:rPr>
          <w:rFonts w:ascii="Arial Narrow" w:hAnsi="Arial Narrow" w:cs="Arial"/>
          <w:sz w:val="24"/>
          <w:szCs w:val="24"/>
          <w:lang w:val="pl-PL"/>
        </w:rPr>
        <w:t>Umowy.</w:t>
      </w:r>
    </w:p>
    <w:p w14:paraId="7D88C463" w14:textId="77777777" w:rsidR="004C62FF" w:rsidRDefault="004C62FF" w:rsidP="004C62FF">
      <w:pPr>
        <w:pStyle w:val="Nagwek1"/>
        <w:spacing w:line="276" w:lineRule="auto"/>
        <w:rPr>
          <w:rFonts w:ascii="Arial Narrow" w:hAnsi="Arial Narrow" w:cs="Arial"/>
          <w:sz w:val="24"/>
          <w:szCs w:val="24"/>
          <w:lang w:val="pl-PL"/>
        </w:rPr>
      </w:pPr>
    </w:p>
    <w:p w14:paraId="1D439681" w14:textId="06015E3B" w:rsidR="00661264" w:rsidRPr="0088064C" w:rsidRDefault="00661264" w:rsidP="007864AC">
      <w:pPr>
        <w:pStyle w:val="Nagwek1"/>
        <w:spacing w:line="276" w:lineRule="auto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§ 11</w:t>
      </w:r>
    </w:p>
    <w:p w14:paraId="44F19660" w14:textId="7DB66FDF" w:rsidR="00661264" w:rsidRPr="0088064C" w:rsidRDefault="00661264" w:rsidP="007864AC">
      <w:pPr>
        <w:pStyle w:val="Akapitzlist"/>
        <w:widowControl w:val="0"/>
        <w:numPr>
          <w:ilvl w:val="0"/>
          <w:numId w:val="11"/>
        </w:numPr>
        <w:tabs>
          <w:tab w:val="left" w:pos="1556"/>
          <w:tab w:val="left" w:pos="3229"/>
          <w:tab w:val="left" w:pos="4734"/>
          <w:tab w:val="left" w:pos="6327"/>
          <w:tab w:val="left" w:pos="7810"/>
          <w:tab w:val="left" w:pos="9093"/>
          <w:tab w:val="left" w:pos="9748"/>
        </w:tabs>
        <w:autoSpaceDE w:val="0"/>
        <w:autoSpaceDN w:val="0"/>
        <w:spacing w:line="276" w:lineRule="auto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Wykonawca ustanawia Kierownika </w:t>
      </w:r>
      <w:r w:rsidR="00045CE1">
        <w:rPr>
          <w:rFonts w:ascii="Arial Narrow" w:hAnsi="Arial Narrow" w:cs="Arial"/>
          <w:lang w:val="pl-PL"/>
        </w:rPr>
        <w:t>Budowy</w:t>
      </w:r>
      <w:r w:rsidRPr="0088064C">
        <w:rPr>
          <w:rFonts w:ascii="Arial Narrow" w:hAnsi="Arial Narrow" w:cs="Arial"/>
          <w:lang w:val="pl-PL"/>
        </w:rPr>
        <w:t xml:space="preserve"> w osobie: …………</w:t>
      </w:r>
      <w:r w:rsidR="00B93754">
        <w:rPr>
          <w:rFonts w:ascii="Arial Narrow" w:hAnsi="Arial Narrow" w:cs="Arial"/>
          <w:lang w:val="pl-PL"/>
        </w:rPr>
        <w:t xml:space="preserve"> uprawnienia budowlane nr …….</w:t>
      </w:r>
    </w:p>
    <w:p w14:paraId="0322AD9B" w14:textId="77777777" w:rsidR="00661264" w:rsidRPr="0088064C" w:rsidRDefault="00661264" w:rsidP="007864AC">
      <w:pPr>
        <w:pStyle w:val="Akapitzlist"/>
        <w:widowControl w:val="0"/>
        <w:numPr>
          <w:ilvl w:val="0"/>
          <w:numId w:val="11"/>
        </w:numPr>
        <w:autoSpaceDE w:val="0"/>
        <w:autoSpaceDN w:val="0"/>
        <w:spacing w:line="276" w:lineRule="auto"/>
        <w:ind w:right="1520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Osoba  wskazana  w  ust.  1  będzie  działać  w  granicach  umocowania  określonego  w ustawie Prawo</w:t>
      </w:r>
      <w:r w:rsidRPr="0088064C">
        <w:rPr>
          <w:rFonts w:ascii="Arial Narrow" w:hAnsi="Arial Narrow" w:cs="Arial"/>
          <w:spacing w:val="-1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budowlane.</w:t>
      </w:r>
    </w:p>
    <w:p w14:paraId="646AC6C8" w14:textId="05CE6F52" w:rsidR="00661264" w:rsidRPr="0088064C" w:rsidRDefault="00661264" w:rsidP="007864AC">
      <w:pPr>
        <w:pStyle w:val="Akapitzlist"/>
        <w:widowControl w:val="0"/>
        <w:numPr>
          <w:ilvl w:val="0"/>
          <w:numId w:val="11"/>
        </w:numPr>
        <w:autoSpaceDE w:val="0"/>
        <w:autoSpaceDN w:val="0"/>
        <w:spacing w:line="276" w:lineRule="auto"/>
        <w:ind w:right="1520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Zamawiający wyznacza ……………………………… jako osobę do kontaktów z Wykonawcą  w sprawie realizacji</w:t>
      </w:r>
      <w:r w:rsidRPr="0088064C">
        <w:rPr>
          <w:rFonts w:ascii="Arial Narrow" w:hAnsi="Arial Narrow" w:cs="Arial"/>
          <w:spacing w:val="-2"/>
          <w:lang w:val="pl-PL"/>
        </w:rPr>
        <w:t xml:space="preserve"> </w:t>
      </w:r>
      <w:r w:rsidRPr="0088064C">
        <w:rPr>
          <w:rFonts w:ascii="Arial Narrow" w:hAnsi="Arial Narrow" w:cs="Arial"/>
          <w:spacing w:val="-3"/>
          <w:lang w:val="pl-PL"/>
        </w:rPr>
        <w:t>Umowy oraz nadzorującą realizację robót.</w:t>
      </w:r>
    </w:p>
    <w:p w14:paraId="6F58DEB1" w14:textId="77777777" w:rsidR="00661264" w:rsidRPr="0088064C" w:rsidRDefault="00661264" w:rsidP="007864AC">
      <w:pPr>
        <w:pStyle w:val="Tekstpodstawowy"/>
        <w:spacing w:before="9"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7EAD9DD2" w14:textId="77777777" w:rsidR="00661264" w:rsidRPr="0088064C" w:rsidRDefault="00661264" w:rsidP="007864AC">
      <w:pPr>
        <w:pStyle w:val="Nagwek1"/>
        <w:spacing w:line="276" w:lineRule="auto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§ 12</w:t>
      </w:r>
    </w:p>
    <w:p w14:paraId="658C743A" w14:textId="77777777" w:rsidR="00661264" w:rsidRPr="0088064C" w:rsidRDefault="00661264" w:rsidP="007864AC">
      <w:pPr>
        <w:pStyle w:val="Akapitzlist"/>
        <w:widowControl w:val="0"/>
        <w:numPr>
          <w:ilvl w:val="0"/>
          <w:numId w:val="12"/>
        </w:numPr>
        <w:tabs>
          <w:tab w:val="left" w:pos="1496"/>
        </w:tabs>
        <w:autoSpaceDE w:val="0"/>
        <w:autoSpaceDN w:val="0"/>
        <w:spacing w:before="1" w:line="276" w:lineRule="auto"/>
        <w:contextualSpacing w:val="0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Wykonawca zapłaci Zamawiającemu kary</w:t>
      </w:r>
      <w:r w:rsidRPr="0088064C">
        <w:rPr>
          <w:rFonts w:ascii="Arial Narrow" w:hAnsi="Arial Narrow" w:cs="Arial"/>
          <w:spacing w:val="-4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umowne:</w:t>
      </w:r>
    </w:p>
    <w:p w14:paraId="5853C77C" w14:textId="34D5456E" w:rsidR="00661264" w:rsidRPr="0088064C" w:rsidRDefault="00661264" w:rsidP="007864AC">
      <w:pPr>
        <w:pStyle w:val="Akapitzlist"/>
        <w:widowControl w:val="0"/>
        <w:numPr>
          <w:ilvl w:val="1"/>
          <w:numId w:val="12"/>
        </w:numPr>
        <w:tabs>
          <w:tab w:val="left" w:pos="1846"/>
        </w:tabs>
        <w:autoSpaceDE w:val="0"/>
        <w:autoSpaceDN w:val="0"/>
        <w:spacing w:line="276" w:lineRule="auto"/>
        <w:ind w:right="1409" w:hanging="360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za zwłokę w wykonaniu przedmiotu Umowy w wysokości </w:t>
      </w:r>
      <w:r w:rsidRPr="0088064C">
        <w:rPr>
          <w:rFonts w:ascii="Arial Narrow" w:hAnsi="Arial Narrow" w:cs="Arial"/>
          <w:b/>
          <w:lang w:val="pl-PL"/>
        </w:rPr>
        <w:t xml:space="preserve">1 </w:t>
      </w:r>
      <w:r w:rsidRPr="0088064C">
        <w:rPr>
          <w:rFonts w:ascii="Arial Narrow" w:hAnsi="Arial Narrow" w:cs="Arial"/>
          <w:lang w:val="pl-PL"/>
        </w:rPr>
        <w:t xml:space="preserve">% wynagrodzenia umownego brutto, o którym mowa w § 5 ust. 1 </w:t>
      </w:r>
      <w:r w:rsidRPr="0088064C">
        <w:rPr>
          <w:rFonts w:ascii="Arial Narrow" w:hAnsi="Arial Narrow" w:cs="Arial"/>
          <w:spacing w:val="-3"/>
          <w:lang w:val="pl-PL"/>
        </w:rPr>
        <w:t xml:space="preserve">Umowy, </w:t>
      </w:r>
      <w:r w:rsidRPr="0088064C">
        <w:rPr>
          <w:rFonts w:ascii="Arial Narrow" w:hAnsi="Arial Narrow" w:cs="Arial"/>
          <w:lang w:val="pl-PL"/>
        </w:rPr>
        <w:t>za każdy dzień</w:t>
      </w:r>
      <w:r w:rsidRPr="0088064C">
        <w:rPr>
          <w:rFonts w:ascii="Arial Narrow" w:hAnsi="Arial Narrow" w:cs="Arial"/>
          <w:spacing w:val="-27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zwłoki,</w:t>
      </w:r>
      <w:r w:rsidR="00B93754">
        <w:rPr>
          <w:rFonts w:ascii="Arial Narrow" w:hAnsi="Arial Narrow" w:cs="Arial"/>
          <w:lang w:val="pl-PL"/>
        </w:rPr>
        <w:t xml:space="preserve"> w tym w odniesieniu do terminu realizacji robót od frontu budynku,</w:t>
      </w:r>
    </w:p>
    <w:p w14:paraId="2118C7E6" w14:textId="77777777" w:rsidR="00661264" w:rsidRPr="0088064C" w:rsidRDefault="00661264" w:rsidP="007864AC">
      <w:pPr>
        <w:pStyle w:val="Akapitzlist"/>
        <w:widowControl w:val="0"/>
        <w:numPr>
          <w:ilvl w:val="1"/>
          <w:numId w:val="12"/>
        </w:numPr>
        <w:tabs>
          <w:tab w:val="left" w:pos="1846"/>
        </w:tabs>
        <w:autoSpaceDE w:val="0"/>
        <w:autoSpaceDN w:val="0"/>
        <w:spacing w:line="276" w:lineRule="auto"/>
        <w:ind w:right="1418" w:hanging="360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za przekroczenie terminów o których mowa w § 4 ust. 2 i w § 4 ust. 4 </w:t>
      </w:r>
      <w:r w:rsidRPr="0088064C">
        <w:rPr>
          <w:rFonts w:ascii="Arial Narrow" w:hAnsi="Arial Narrow" w:cs="Arial"/>
          <w:spacing w:val="-3"/>
          <w:lang w:val="pl-PL"/>
        </w:rPr>
        <w:t xml:space="preserve">Umowy, </w:t>
      </w:r>
      <w:r w:rsidRPr="0088064C">
        <w:rPr>
          <w:rFonts w:ascii="Arial Narrow" w:hAnsi="Arial Narrow" w:cs="Arial"/>
          <w:lang w:val="pl-PL"/>
        </w:rPr>
        <w:t xml:space="preserve">w wysokości </w:t>
      </w:r>
      <w:r w:rsidRPr="0088064C">
        <w:rPr>
          <w:rFonts w:ascii="Arial Narrow" w:hAnsi="Arial Narrow" w:cs="Arial"/>
          <w:b/>
          <w:lang w:val="pl-PL"/>
        </w:rPr>
        <w:t>0,1</w:t>
      </w:r>
      <w:r w:rsidRPr="0088064C">
        <w:rPr>
          <w:rFonts w:ascii="Arial Narrow" w:hAnsi="Arial Narrow" w:cs="Arial"/>
          <w:lang w:val="pl-PL"/>
        </w:rPr>
        <w:t>% wynagrodzenia brutto, o którym mowa w § 5 ust. 1 Umowy, za każdy dzień zwłoki,</w:t>
      </w:r>
    </w:p>
    <w:p w14:paraId="4EB992F4" w14:textId="5AEEB2D3" w:rsidR="00661264" w:rsidRPr="0088064C" w:rsidRDefault="00661264" w:rsidP="007864AC">
      <w:pPr>
        <w:pStyle w:val="Akapitzlist"/>
        <w:widowControl w:val="0"/>
        <w:numPr>
          <w:ilvl w:val="1"/>
          <w:numId w:val="12"/>
        </w:numPr>
        <w:tabs>
          <w:tab w:val="left" w:pos="1846"/>
        </w:tabs>
        <w:autoSpaceDE w:val="0"/>
        <w:autoSpaceDN w:val="0"/>
        <w:spacing w:line="276" w:lineRule="auto"/>
        <w:ind w:left="1850" w:right="1406" w:hanging="35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za zwłokę w usunięciu wad stwierdzonych przy odbiorze ostatecznym, odbiorze pogwarancyjnym lub odbiorze w okresie rękojmi – w wysokości </w:t>
      </w:r>
      <w:r w:rsidRPr="0088064C">
        <w:rPr>
          <w:rFonts w:ascii="Arial Narrow" w:hAnsi="Arial Narrow" w:cs="Arial"/>
          <w:b/>
          <w:lang w:val="pl-PL"/>
        </w:rPr>
        <w:t>0,2</w:t>
      </w:r>
      <w:r w:rsidRPr="0088064C">
        <w:rPr>
          <w:rFonts w:ascii="Arial Narrow" w:hAnsi="Arial Narrow" w:cs="Arial"/>
          <w:lang w:val="pl-PL"/>
        </w:rPr>
        <w:t xml:space="preserve">% wynagrodzenia umownego brutto, o którym mowa w § 5 ust. 1 </w:t>
      </w:r>
      <w:r w:rsidRPr="0088064C">
        <w:rPr>
          <w:rFonts w:ascii="Arial Narrow" w:hAnsi="Arial Narrow" w:cs="Arial"/>
          <w:spacing w:val="-3"/>
          <w:lang w:val="pl-PL"/>
        </w:rPr>
        <w:t xml:space="preserve">Umowy, </w:t>
      </w:r>
      <w:r w:rsidRPr="0088064C">
        <w:rPr>
          <w:rFonts w:ascii="Arial Narrow" w:hAnsi="Arial Narrow" w:cs="Arial"/>
          <w:lang w:val="pl-PL"/>
        </w:rPr>
        <w:t>za każdy dzień zwłoki, liczony od upływu terminu wyznaczonego na usunięcie wad, zgodnie z postanowieniami § 1</w:t>
      </w:r>
      <w:r w:rsidR="00A542E6">
        <w:rPr>
          <w:rFonts w:ascii="Arial Narrow" w:hAnsi="Arial Narrow" w:cs="Arial"/>
          <w:lang w:val="pl-PL"/>
        </w:rPr>
        <w:t>4</w:t>
      </w:r>
      <w:r w:rsidRPr="0088064C">
        <w:rPr>
          <w:rFonts w:ascii="Arial Narrow" w:hAnsi="Arial Narrow" w:cs="Arial"/>
          <w:spacing w:val="-3"/>
          <w:lang w:val="pl-PL"/>
        </w:rPr>
        <w:t xml:space="preserve"> Umowy,</w:t>
      </w:r>
    </w:p>
    <w:p w14:paraId="404770A9" w14:textId="77777777" w:rsidR="00661264" w:rsidRPr="0088064C" w:rsidRDefault="00661264" w:rsidP="007864AC">
      <w:pPr>
        <w:pStyle w:val="Akapitzlist"/>
        <w:widowControl w:val="0"/>
        <w:numPr>
          <w:ilvl w:val="1"/>
          <w:numId w:val="12"/>
        </w:numPr>
        <w:tabs>
          <w:tab w:val="left" w:pos="1846"/>
        </w:tabs>
        <w:autoSpaceDE w:val="0"/>
        <w:autoSpaceDN w:val="0"/>
        <w:spacing w:line="276" w:lineRule="auto"/>
        <w:ind w:left="1850" w:right="1532" w:hanging="35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z tytułu odstąpienia od Umowy przez którąkolwiek  ze Stron  z przyczyn leżących  po stronie Wykonawcy – w wysokości </w:t>
      </w:r>
      <w:r w:rsidRPr="0088064C">
        <w:rPr>
          <w:rFonts w:ascii="Arial Narrow" w:hAnsi="Arial Narrow" w:cs="Arial"/>
          <w:b/>
          <w:lang w:val="pl-PL"/>
        </w:rPr>
        <w:t>10</w:t>
      </w:r>
      <w:r w:rsidRPr="0088064C">
        <w:rPr>
          <w:rFonts w:ascii="Arial Narrow" w:hAnsi="Arial Narrow" w:cs="Arial"/>
          <w:lang w:val="pl-PL"/>
        </w:rPr>
        <w:t>% wynagrodzenia umownego</w:t>
      </w:r>
      <w:r w:rsidRPr="0088064C">
        <w:rPr>
          <w:rFonts w:ascii="Arial Narrow" w:hAnsi="Arial Narrow" w:cs="Arial"/>
          <w:spacing w:val="39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brutto, o którym mowa w § 5 ust. 1 Umowy,</w:t>
      </w:r>
    </w:p>
    <w:p w14:paraId="0FB9CAF4" w14:textId="124F2963" w:rsidR="00661264" w:rsidRPr="0088064C" w:rsidRDefault="00661264" w:rsidP="007864AC">
      <w:pPr>
        <w:pStyle w:val="Akapitzlist"/>
        <w:widowControl w:val="0"/>
        <w:numPr>
          <w:ilvl w:val="1"/>
          <w:numId w:val="12"/>
        </w:numPr>
        <w:tabs>
          <w:tab w:val="left" w:pos="1846"/>
        </w:tabs>
        <w:autoSpaceDE w:val="0"/>
        <w:autoSpaceDN w:val="0"/>
        <w:spacing w:line="276" w:lineRule="auto"/>
        <w:ind w:left="1850" w:right="1411" w:hanging="35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jeżeli czynności zastrzeżone dla Kierownika </w:t>
      </w:r>
      <w:r w:rsidR="00045CE1">
        <w:rPr>
          <w:rFonts w:ascii="Arial Narrow" w:hAnsi="Arial Narrow" w:cs="Arial"/>
          <w:lang w:val="pl-PL"/>
        </w:rPr>
        <w:t>Budowy</w:t>
      </w:r>
      <w:r w:rsidRPr="0088064C">
        <w:rPr>
          <w:rFonts w:ascii="Arial Narrow" w:hAnsi="Arial Narrow" w:cs="Arial"/>
          <w:lang w:val="pl-PL"/>
        </w:rPr>
        <w:t xml:space="preserve">, będzie wykonywała inna osoba niż zaakceptowana przez Zamawiającego – w wysokości </w:t>
      </w:r>
      <w:r w:rsidRPr="0088064C">
        <w:rPr>
          <w:rFonts w:ascii="Arial Narrow" w:hAnsi="Arial Narrow" w:cs="Arial"/>
          <w:b/>
          <w:lang w:val="pl-PL"/>
        </w:rPr>
        <w:t xml:space="preserve">1 </w:t>
      </w:r>
      <w:r w:rsidRPr="0088064C">
        <w:rPr>
          <w:rFonts w:ascii="Arial Narrow" w:hAnsi="Arial Narrow" w:cs="Arial"/>
          <w:lang w:val="pl-PL"/>
        </w:rPr>
        <w:t>% wynagrodzenia umownego brutto, o którym mowa w § 5 ust. 1</w:t>
      </w:r>
      <w:r w:rsidRPr="0088064C">
        <w:rPr>
          <w:rFonts w:ascii="Arial Narrow" w:hAnsi="Arial Narrow" w:cs="Arial"/>
          <w:spacing w:val="-7"/>
          <w:lang w:val="pl-PL"/>
        </w:rPr>
        <w:t xml:space="preserve"> </w:t>
      </w:r>
      <w:r w:rsidRPr="0088064C">
        <w:rPr>
          <w:rFonts w:ascii="Arial Narrow" w:hAnsi="Arial Narrow" w:cs="Arial"/>
          <w:spacing w:val="-3"/>
          <w:lang w:val="pl-PL"/>
        </w:rPr>
        <w:t>Umowy,</w:t>
      </w:r>
    </w:p>
    <w:p w14:paraId="65ABB806" w14:textId="01F3818D" w:rsidR="00661264" w:rsidRPr="0088064C" w:rsidRDefault="00661264" w:rsidP="007864AC">
      <w:pPr>
        <w:pStyle w:val="Akapitzlist"/>
        <w:widowControl w:val="0"/>
        <w:numPr>
          <w:ilvl w:val="1"/>
          <w:numId w:val="12"/>
        </w:numPr>
        <w:tabs>
          <w:tab w:val="left" w:pos="1846"/>
        </w:tabs>
        <w:autoSpaceDE w:val="0"/>
        <w:autoSpaceDN w:val="0"/>
        <w:spacing w:line="276" w:lineRule="auto"/>
        <w:ind w:left="1850" w:right="1417" w:hanging="35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jeżeli roboty objęte przedmiotem niniejszej Umowy będzie wykonywał podmiot inny niż Wykonawca lub inny niż Podwykonawca skierowany do wykonania robót zgodnie z procedurą określoną w § 19 Umowy – w wysokości </w:t>
      </w:r>
      <w:r w:rsidR="00045CE1">
        <w:rPr>
          <w:rFonts w:ascii="Arial Narrow" w:hAnsi="Arial Narrow" w:cs="Arial"/>
          <w:b/>
          <w:lang w:val="pl-PL"/>
        </w:rPr>
        <w:t>2</w:t>
      </w:r>
      <w:r w:rsidRPr="0088064C">
        <w:rPr>
          <w:rFonts w:ascii="Arial Narrow" w:hAnsi="Arial Narrow" w:cs="Arial"/>
          <w:b/>
          <w:lang w:val="pl-PL"/>
        </w:rPr>
        <w:t xml:space="preserve"> 000 </w:t>
      </w:r>
      <w:r w:rsidRPr="0088064C">
        <w:rPr>
          <w:rFonts w:ascii="Arial Narrow" w:hAnsi="Arial Narrow" w:cs="Arial"/>
          <w:lang w:val="pl-PL"/>
        </w:rPr>
        <w:t>PLN za każdy taki</w:t>
      </w:r>
      <w:r w:rsidRPr="0088064C">
        <w:rPr>
          <w:rFonts w:ascii="Arial Narrow" w:hAnsi="Arial Narrow" w:cs="Arial"/>
          <w:spacing w:val="-27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przypadek,</w:t>
      </w:r>
    </w:p>
    <w:p w14:paraId="04361062" w14:textId="77777777" w:rsidR="00661264" w:rsidRPr="0088064C" w:rsidRDefault="00661264" w:rsidP="007864AC">
      <w:pPr>
        <w:pStyle w:val="Akapitzlist"/>
        <w:widowControl w:val="0"/>
        <w:numPr>
          <w:ilvl w:val="1"/>
          <w:numId w:val="12"/>
        </w:numPr>
        <w:tabs>
          <w:tab w:val="left" w:pos="1846"/>
        </w:tabs>
        <w:autoSpaceDE w:val="0"/>
        <w:autoSpaceDN w:val="0"/>
        <w:spacing w:before="75" w:line="276" w:lineRule="auto"/>
        <w:ind w:left="1850" w:right="1416" w:hanging="35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każdy przypadek braku zapłaty wynagrodzenia należnego poszczególnym Podwykonawcom lub </w:t>
      </w:r>
      <w:r w:rsidRPr="0088064C">
        <w:rPr>
          <w:rFonts w:ascii="Arial Narrow" w:hAnsi="Arial Narrow" w:cs="Arial"/>
          <w:lang w:val="pl-PL"/>
        </w:rPr>
        <w:lastRenderedPageBreak/>
        <w:t xml:space="preserve">dalszym podwykonawcom – w wysokości </w:t>
      </w:r>
      <w:r w:rsidRPr="0088064C">
        <w:rPr>
          <w:rFonts w:ascii="Arial Narrow" w:hAnsi="Arial Narrow" w:cs="Arial"/>
          <w:b/>
          <w:lang w:val="pl-PL"/>
        </w:rPr>
        <w:t>5 %</w:t>
      </w:r>
      <w:r w:rsidRPr="0088064C">
        <w:rPr>
          <w:rFonts w:ascii="Arial Narrow" w:hAnsi="Arial Narrow" w:cs="Arial"/>
          <w:lang w:val="pl-PL"/>
        </w:rPr>
        <w:t xml:space="preserve"> niezapłaconej należności,</w:t>
      </w:r>
    </w:p>
    <w:p w14:paraId="291F3D6B" w14:textId="796BD3DB" w:rsidR="00661264" w:rsidRDefault="00661264" w:rsidP="007864AC">
      <w:pPr>
        <w:pStyle w:val="Akapitzlist"/>
        <w:widowControl w:val="0"/>
        <w:numPr>
          <w:ilvl w:val="1"/>
          <w:numId w:val="12"/>
        </w:numPr>
        <w:tabs>
          <w:tab w:val="left" w:pos="1846"/>
        </w:tabs>
        <w:autoSpaceDE w:val="0"/>
        <w:autoSpaceDN w:val="0"/>
        <w:spacing w:line="276" w:lineRule="auto"/>
        <w:ind w:left="1850" w:right="1415" w:hanging="35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za każdy przypadek nieterminowej zapłaty należnej poszczególnym Podwykonawcom lub dalszym podwykonawcom w wysokości </w:t>
      </w:r>
      <w:r w:rsidRPr="0088064C">
        <w:rPr>
          <w:rFonts w:ascii="Arial Narrow" w:hAnsi="Arial Narrow" w:cs="Arial"/>
          <w:b/>
          <w:lang w:val="pl-PL"/>
        </w:rPr>
        <w:t>0,5</w:t>
      </w:r>
      <w:r w:rsidRPr="0088064C">
        <w:rPr>
          <w:rFonts w:ascii="Arial Narrow" w:hAnsi="Arial Narrow" w:cs="Arial"/>
          <w:lang w:val="pl-PL"/>
        </w:rPr>
        <w:t>% niezapłaconej</w:t>
      </w:r>
      <w:r w:rsidRPr="0088064C">
        <w:rPr>
          <w:rFonts w:ascii="Arial Narrow" w:hAnsi="Arial Narrow" w:cs="Arial"/>
          <w:spacing w:val="-13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należności,</w:t>
      </w:r>
    </w:p>
    <w:p w14:paraId="38AB752A" w14:textId="77777777" w:rsidR="00FC33C8" w:rsidRPr="0088064C" w:rsidRDefault="00FC33C8" w:rsidP="00BC5EDB">
      <w:pPr>
        <w:pStyle w:val="Akapitzlist"/>
        <w:widowControl w:val="0"/>
        <w:tabs>
          <w:tab w:val="left" w:pos="1846"/>
        </w:tabs>
        <w:autoSpaceDE w:val="0"/>
        <w:autoSpaceDN w:val="0"/>
        <w:spacing w:line="276" w:lineRule="auto"/>
        <w:ind w:left="1850" w:right="1415"/>
        <w:contextualSpacing w:val="0"/>
        <w:jc w:val="both"/>
        <w:rPr>
          <w:rFonts w:ascii="Arial Narrow" w:hAnsi="Arial Narrow" w:cs="Arial"/>
          <w:lang w:val="pl-PL"/>
        </w:rPr>
      </w:pPr>
    </w:p>
    <w:p w14:paraId="2E840618" w14:textId="7039F873" w:rsidR="00661264" w:rsidRPr="0088064C" w:rsidRDefault="00661264" w:rsidP="007864AC">
      <w:pPr>
        <w:pStyle w:val="Akapitzlist"/>
        <w:widowControl w:val="0"/>
        <w:numPr>
          <w:ilvl w:val="1"/>
          <w:numId w:val="12"/>
        </w:numPr>
        <w:tabs>
          <w:tab w:val="left" w:pos="1846"/>
          <w:tab w:val="left" w:pos="2297"/>
          <w:tab w:val="left" w:pos="3110"/>
          <w:tab w:val="left" w:pos="4377"/>
          <w:tab w:val="left" w:pos="6164"/>
          <w:tab w:val="left" w:pos="6635"/>
          <w:tab w:val="left" w:pos="8456"/>
          <w:tab w:val="left" w:pos="9527"/>
        </w:tabs>
        <w:autoSpaceDE w:val="0"/>
        <w:autoSpaceDN w:val="0"/>
        <w:spacing w:line="276" w:lineRule="auto"/>
        <w:ind w:left="1850" w:right="1431" w:hanging="352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za</w:t>
      </w:r>
      <w:r w:rsidRPr="0088064C">
        <w:rPr>
          <w:rFonts w:ascii="Arial Narrow" w:hAnsi="Arial Narrow" w:cs="Arial"/>
          <w:lang w:val="pl-PL"/>
        </w:rPr>
        <w:tab/>
        <w:t>każdy</w:t>
      </w:r>
      <w:r w:rsidRPr="0088064C">
        <w:rPr>
          <w:rFonts w:ascii="Arial Narrow" w:hAnsi="Arial Narrow" w:cs="Arial"/>
          <w:lang w:val="pl-PL"/>
        </w:rPr>
        <w:tab/>
        <w:t>przypadek</w:t>
      </w:r>
      <w:r w:rsidRPr="0088064C">
        <w:rPr>
          <w:rFonts w:ascii="Arial Narrow" w:hAnsi="Arial Narrow" w:cs="Arial"/>
          <w:lang w:val="pl-PL"/>
        </w:rPr>
        <w:tab/>
        <w:t>nieprzedłożenia</w:t>
      </w:r>
      <w:r w:rsidRPr="0088064C">
        <w:rPr>
          <w:rFonts w:ascii="Arial Narrow" w:hAnsi="Arial Narrow" w:cs="Arial"/>
          <w:lang w:val="pl-PL"/>
        </w:rPr>
        <w:tab/>
        <w:t>do</w:t>
      </w:r>
      <w:r w:rsidRPr="0088064C">
        <w:rPr>
          <w:rFonts w:ascii="Arial Narrow" w:hAnsi="Arial Narrow" w:cs="Arial"/>
          <w:lang w:val="pl-PL"/>
        </w:rPr>
        <w:tab/>
        <w:t>zaakceptowania</w:t>
      </w:r>
      <w:r w:rsidRPr="0088064C">
        <w:rPr>
          <w:rFonts w:ascii="Arial Narrow" w:hAnsi="Arial Narrow" w:cs="Arial"/>
          <w:lang w:val="pl-PL"/>
        </w:rPr>
        <w:tab/>
        <w:t>projektu</w:t>
      </w:r>
      <w:r w:rsidRPr="0088064C">
        <w:rPr>
          <w:rFonts w:ascii="Arial Narrow" w:hAnsi="Arial Narrow" w:cs="Arial"/>
          <w:lang w:val="pl-PL"/>
        </w:rPr>
        <w:tab/>
        <w:t xml:space="preserve">umowy o podwykonawstwo, której przedmiotem są roboty, lub projektu jej zmiany – w wysokości </w:t>
      </w:r>
      <w:r w:rsidRPr="0088064C">
        <w:rPr>
          <w:rFonts w:ascii="Arial Narrow" w:hAnsi="Arial Narrow" w:cs="Arial"/>
          <w:b/>
          <w:lang w:val="pl-PL"/>
        </w:rPr>
        <w:t>200 zł</w:t>
      </w:r>
      <w:r w:rsidRPr="0088064C">
        <w:rPr>
          <w:rFonts w:ascii="Arial Narrow" w:hAnsi="Arial Narrow" w:cs="Arial"/>
          <w:lang w:val="pl-PL"/>
        </w:rPr>
        <w:t>,</w:t>
      </w:r>
    </w:p>
    <w:p w14:paraId="19EA807E" w14:textId="77777777" w:rsidR="00661264" w:rsidRPr="0088064C" w:rsidRDefault="00661264" w:rsidP="007864AC">
      <w:pPr>
        <w:pStyle w:val="Akapitzlist"/>
        <w:widowControl w:val="0"/>
        <w:numPr>
          <w:ilvl w:val="1"/>
          <w:numId w:val="12"/>
        </w:numPr>
        <w:tabs>
          <w:tab w:val="left" w:pos="1846"/>
        </w:tabs>
        <w:autoSpaceDE w:val="0"/>
        <w:autoSpaceDN w:val="0"/>
        <w:spacing w:line="276" w:lineRule="auto"/>
        <w:ind w:left="1850" w:right="1415" w:hanging="430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za każdy przypadek nieprzedłożenia poświadczonej za zgodność z oryginałem przez Wykonawcę kopii umowy o podwykonawstwo lub jej zmiany – w wysokości </w:t>
      </w:r>
      <w:r w:rsidRPr="0088064C">
        <w:rPr>
          <w:rFonts w:ascii="Arial Narrow" w:hAnsi="Arial Narrow" w:cs="Arial"/>
          <w:b/>
          <w:lang w:val="pl-PL"/>
        </w:rPr>
        <w:t>200</w:t>
      </w:r>
      <w:r w:rsidRPr="0088064C">
        <w:rPr>
          <w:rFonts w:ascii="Arial Narrow" w:hAnsi="Arial Narrow" w:cs="Arial"/>
          <w:b/>
          <w:spacing w:val="-35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zł.</w:t>
      </w:r>
    </w:p>
    <w:p w14:paraId="545016F9" w14:textId="77777777" w:rsidR="00661264" w:rsidRPr="0088064C" w:rsidRDefault="00661264" w:rsidP="007864AC">
      <w:pPr>
        <w:pStyle w:val="Akapitzlist"/>
        <w:widowControl w:val="0"/>
        <w:numPr>
          <w:ilvl w:val="1"/>
          <w:numId w:val="12"/>
        </w:numPr>
        <w:tabs>
          <w:tab w:val="left" w:pos="1846"/>
        </w:tabs>
        <w:autoSpaceDE w:val="0"/>
        <w:autoSpaceDN w:val="0"/>
        <w:spacing w:line="276" w:lineRule="auto"/>
        <w:ind w:left="1850" w:right="1419" w:hanging="430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za każdy przypadek braku zmiany umowy o podwykonawstwo w zakresie terminu zapłaty zgodnie z § 19 ust. 12 Umowy – w wysokości </w:t>
      </w:r>
      <w:r w:rsidRPr="0088064C">
        <w:rPr>
          <w:rFonts w:ascii="Arial Narrow" w:hAnsi="Arial Narrow" w:cs="Arial"/>
          <w:b/>
          <w:lang w:val="pl-PL"/>
        </w:rPr>
        <w:t>200</w:t>
      </w:r>
      <w:r w:rsidRPr="0088064C">
        <w:rPr>
          <w:rFonts w:ascii="Arial Narrow" w:hAnsi="Arial Narrow" w:cs="Arial"/>
          <w:b/>
          <w:spacing w:val="-11"/>
          <w:lang w:val="pl-PL"/>
        </w:rPr>
        <w:t xml:space="preserve"> </w:t>
      </w:r>
      <w:r w:rsidRPr="0088064C">
        <w:rPr>
          <w:rFonts w:ascii="Arial Narrow" w:hAnsi="Arial Narrow" w:cs="Arial"/>
          <w:b/>
          <w:lang w:val="pl-PL"/>
        </w:rPr>
        <w:t>zł,</w:t>
      </w:r>
    </w:p>
    <w:p w14:paraId="1F8E26F3" w14:textId="77777777" w:rsidR="00661264" w:rsidRPr="0088064C" w:rsidRDefault="00661264" w:rsidP="007864AC">
      <w:pPr>
        <w:pStyle w:val="Akapitzlist"/>
        <w:widowControl w:val="0"/>
        <w:numPr>
          <w:ilvl w:val="1"/>
          <w:numId w:val="12"/>
        </w:numPr>
        <w:tabs>
          <w:tab w:val="left" w:pos="1846"/>
        </w:tabs>
        <w:autoSpaceDE w:val="0"/>
        <w:autoSpaceDN w:val="0"/>
        <w:spacing w:line="276" w:lineRule="auto"/>
        <w:ind w:left="1846" w:right="1417" w:hanging="42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Zamawiający zapłaci  Wykonawcy  karę  umowną  z  tytułu  odstąpienia  od  umowy z przyczyn leżących wyłącznie po stronie Zamawiającego w wysokości </w:t>
      </w:r>
      <w:r w:rsidRPr="0088064C">
        <w:rPr>
          <w:rFonts w:ascii="Arial Narrow" w:hAnsi="Arial Narrow" w:cs="Arial"/>
          <w:b/>
          <w:lang w:val="pl-PL"/>
        </w:rPr>
        <w:t>10%</w:t>
      </w:r>
      <w:r w:rsidRPr="0088064C">
        <w:rPr>
          <w:rFonts w:ascii="Arial Narrow" w:hAnsi="Arial Narrow" w:cs="Arial"/>
          <w:lang w:val="pl-PL"/>
        </w:rPr>
        <w:t xml:space="preserve"> wynagrodzenia  umownego  brutto,  o  którym  mowa  w  §  5  ust.  1  </w:t>
      </w:r>
      <w:r w:rsidRPr="0088064C">
        <w:rPr>
          <w:rFonts w:ascii="Arial Narrow" w:hAnsi="Arial Narrow" w:cs="Arial"/>
          <w:spacing w:val="-3"/>
          <w:lang w:val="pl-PL"/>
        </w:rPr>
        <w:t xml:space="preserve">Umowy.  </w:t>
      </w:r>
      <w:r w:rsidRPr="0088064C">
        <w:rPr>
          <w:rFonts w:ascii="Arial Narrow" w:hAnsi="Arial Narrow" w:cs="Arial"/>
          <w:lang w:val="pl-PL"/>
        </w:rPr>
        <w:t>Nie dotyczy to przypadków określonych w § 17 ust. 1 niniejszej</w:t>
      </w:r>
      <w:r w:rsidRPr="0088064C">
        <w:rPr>
          <w:rFonts w:ascii="Arial Narrow" w:hAnsi="Arial Narrow" w:cs="Arial"/>
          <w:spacing w:val="-21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umowy.</w:t>
      </w:r>
    </w:p>
    <w:p w14:paraId="2B78FF9C" w14:textId="77777777" w:rsidR="00661264" w:rsidRPr="0088064C" w:rsidRDefault="00661264" w:rsidP="007864AC">
      <w:pPr>
        <w:pStyle w:val="Akapitzlist"/>
        <w:widowControl w:val="0"/>
        <w:numPr>
          <w:ilvl w:val="0"/>
          <w:numId w:val="12"/>
        </w:numPr>
        <w:tabs>
          <w:tab w:val="left" w:pos="1490"/>
        </w:tabs>
        <w:autoSpaceDE w:val="0"/>
        <w:autoSpaceDN w:val="0"/>
        <w:spacing w:line="276" w:lineRule="auto"/>
        <w:ind w:left="1490" w:hanging="354"/>
        <w:contextualSpacing w:val="0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Wykonawca wyraża zgodę na potrącanie kar umownych z wynagrodzenia</w:t>
      </w:r>
      <w:r w:rsidRPr="0088064C">
        <w:rPr>
          <w:rFonts w:ascii="Arial Narrow" w:hAnsi="Arial Narrow" w:cs="Arial"/>
          <w:spacing w:val="-14"/>
          <w:lang w:val="pl-PL"/>
        </w:rPr>
        <w:t xml:space="preserve"> </w:t>
      </w:r>
      <w:r w:rsidRPr="0088064C">
        <w:rPr>
          <w:rFonts w:ascii="Arial Narrow" w:hAnsi="Arial Narrow" w:cs="Arial"/>
          <w:spacing w:val="-3"/>
          <w:lang w:val="pl-PL"/>
        </w:rPr>
        <w:t>Wykonawcy.</w:t>
      </w:r>
    </w:p>
    <w:p w14:paraId="5BF2DA83" w14:textId="77777777" w:rsidR="00661264" w:rsidRPr="0088064C" w:rsidRDefault="00661264" w:rsidP="007864AC">
      <w:pPr>
        <w:pStyle w:val="Akapitzlist"/>
        <w:widowControl w:val="0"/>
        <w:numPr>
          <w:ilvl w:val="0"/>
          <w:numId w:val="12"/>
        </w:numPr>
        <w:tabs>
          <w:tab w:val="left" w:pos="1496"/>
        </w:tabs>
        <w:autoSpaceDE w:val="0"/>
        <w:autoSpaceDN w:val="0"/>
        <w:spacing w:line="276" w:lineRule="auto"/>
        <w:ind w:right="1415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Zamawiający zastrzega sobie prawo do dochodzenia odszkodowania przenoszącego wysokość kar umownych do wysokości poniesionej</w:t>
      </w:r>
      <w:r w:rsidRPr="0088064C">
        <w:rPr>
          <w:rFonts w:ascii="Arial Narrow" w:hAnsi="Arial Narrow" w:cs="Arial"/>
          <w:spacing w:val="-7"/>
          <w:lang w:val="pl-PL"/>
        </w:rPr>
        <w:t xml:space="preserve"> </w:t>
      </w:r>
      <w:r w:rsidRPr="0088064C">
        <w:rPr>
          <w:rFonts w:ascii="Arial Narrow" w:hAnsi="Arial Narrow" w:cs="Arial"/>
          <w:spacing w:val="-3"/>
          <w:lang w:val="pl-PL"/>
        </w:rPr>
        <w:t>szkody.</w:t>
      </w:r>
    </w:p>
    <w:p w14:paraId="0EB5C170" w14:textId="02E30AB2" w:rsidR="00661264" w:rsidRDefault="00661264" w:rsidP="004C62FF">
      <w:pPr>
        <w:pStyle w:val="Tekstpodstawowy"/>
        <w:spacing w:before="10"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6DCAA41A" w14:textId="77777777" w:rsidR="00661264" w:rsidRPr="0088064C" w:rsidRDefault="00661264" w:rsidP="007864AC">
      <w:pPr>
        <w:pStyle w:val="Nagwek1"/>
        <w:spacing w:line="276" w:lineRule="auto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§</w:t>
      </w:r>
      <w:r w:rsidRPr="0088064C">
        <w:rPr>
          <w:rFonts w:ascii="Arial Narrow" w:hAnsi="Arial Narrow" w:cs="Arial"/>
          <w:spacing w:val="-1"/>
          <w:sz w:val="24"/>
          <w:szCs w:val="24"/>
          <w:lang w:val="pl-PL"/>
        </w:rPr>
        <w:t xml:space="preserve"> </w:t>
      </w:r>
      <w:r w:rsidRPr="0088064C">
        <w:rPr>
          <w:rFonts w:ascii="Arial Narrow" w:hAnsi="Arial Narrow" w:cs="Arial"/>
          <w:sz w:val="24"/>
          <w:szCs w:val="24"/>
          <w:lang w:val="pl-PL"/>
        </w:rPr>
        <w:t>13</w:t>
      </w:r>
    </w:p>
    <w:p w14:paraId="12065F0D" w14:textId="5E5C64C6" w:rsidR="00661264" w:rsidRDefault="00661264" w:rsidP="007864AC">
      <w:pPr>
        <w:pStyle w:val="Akapitzlist"/>
        <w:widowControl w:val="0"/>
        <w:numPr>
          <w:ilvl w:val="0"/>
          <w:numId w:val="13"/>
        </w:numPr>
        <w:tabs>
          <w:tab w:val="left" w:pos="1556"/>
        </w:tabs>
        <w:autoSpaceDE w:val="0"/>
        <w:autoSpaceDN w:val="0"/>
        <w:spacing w:line="276" w:lineRule="auto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Wszystkie odbiory robót (zanikających, ulegających zakryciu, odbiory częściowe, odbiór ostateczny, odbiór przed upływem okresu rękojmi) dokonywane będą na zasadach określonych w</w:t>
      </w:r>
      <w:r w:rsidRPr="0088064C">
        <w:rPr>
          <w:rFonts w:ascii="Arial Narrow" w:hAnsi="Arial Narrow" w:cs="Arial"/>
          <w:spacing w:val="-3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STWiORB.</w:t>
      </w:r>
    </w:p>
    <w:p w14:paraId="197934E4" w14:textId="77777777" w:rsidR="00661264" w:rsidRPr="007864AC" w:rsidRDefault="00661264" w:rsidP="007864AC">
      <w:pPr>
        <w:pStyle w:val="Akapitzlist"/>
        <w:widowControl w:val="0"/>
        <w:numPr>
          <w:ilvl w:val="0"/>
          <w:numId w:val="13"/>
        </w:numPr>
        <w:tabs>
          <w:tab w:val="left" w:pos="1556"/>
        </w:tabs>
        <w:autoSpaceDE w:val="0"/>
        <w:autoSpaceDN w:val="0"/>
        <w:spacing w:line="276" w:lineRule="auto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7864AC">
        <w:rPr>
          <w:rFonts w:ascii="Arial Narrow" w:hAnsi="Arial Narrow" w:cs="Arial"/>
          <w:lang w:val="pl-PL"/>
        </w:rPr>
        <w:t xml:space="preserve">Z czynności odbioru ostatecznego, odbioru gwarancyjnego i odbioru przed upływem okresu rękojmi, będzie spisany protokół przez Strony </w:t>
      </w:r>
      <w:r w:rsidRPr="007864AC">
        <w:rPr>
          <w:rFonts w:ascii="Arial Narrow" w:hAnsi="Arial Narrow" w:cs="Arial"/>
          <w:spacing w:val="-3"/>
          <w:lang w:val="pl-PL"/>
        </w:rPr>
        <w:t xml:space="preserve">Umowy, </w:t>
      </w:r>
      <w:r w:rsidRPr="007864AC">
        <w:rPr>
          <w:rFonts w:ascii="Arial Narrow" w:hAnsi="Arial Narrow" w:cs="Arial"/>
          <w:lang w:val="pl-PL"/>
        </w:rPr>
        <w:t>zawierający wszelkie ustalenia dokonane w toku odbioru oraz terminy wyznaczone przez Zamawiającego na usunięcie stwierdzonych w trakcie odbioru</w:t>
      </w:r>
      <w:r w:rsidRPr="007864AC">
        <w:rPr>
          <w:rFonts w:ascii="Arial Narrow" w:hAnsi="Arial Narrow" w:cs="Arial"/>
          <w:spacing w:val="-6"/>
          <w:lang w:val="pl-PL"/>
        </w:rPr>
        <w:t xml:space="preserve"> </w:t>
      </w:r>
      <w:r w:rsidRPr="007864AC">
        <w:rPr>
          <w:rFonts w:ascii="Arial Narrow" w:hAnsi="Arial Narrow" w:cs="Arial"/>
          <w:lang w:val="pl-PL"/>
        </w:rPr>
        <w:t>wad.</w:t>
      </w:r>
    </w:p>
    <w:p w14:paraId="59EEC706" w14:textId="77777777" w:rsidR="00661264" w:rsidRPr="0088064C" w:rsidRDefault="00661264" w:rsidP="007864AC">
      <w:pPr>
        <w:pStyle w:val="Akapitzlist"/>
        <w:widowControl w:val="0"/>
        <w:numPr>
          <w:ilvl w:val="0"/>
          <w:numId w:val="13"/>
        </w:numPr>
        <w:tabs>
          <w:tab w:val="left" w:pos="1556"/>
        </w:tabs>
        <w:autoSpaceDE w:val="0"/>
        <w:autoSpaceDN w:val="0"/>
        <w:spacing w:line="276" w:lineRule="auto"/>
        <w:ind w:right="1410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Po protokolarnym potwierdzeniu przez Zamawiającego usunięcia wad stwierdzonych przy odbiorze ostatecznym i po upływie okresu rękojmi, rozpoczynają swój bieg</w:t>
      </w:r>
      <w:r w:rsidRPr="0088064C">
        <w:rPr>
          <w:rFonts w:ascii="Arial Narrow" w:hAnsi="Arial Narrow" w:cs="Arial"/>
          <w:spacing w:val="6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terminy na zwrot (zwolnienie) zabezpieczenia należytego wykonania umowy, o którym mowa  w § 18 ust. 3 Umowy.</w:t>
      </w:r>
    </w:p>
    <w:p w14:paraId="385613DC" w14:textId="77777777" w:rsidR="00661264" w:rsidRPr="0088064C" w:rsidRDefault="00661264" w:rsidP="007864AC">
      <w:pPr>
        <w:pStyle w:val="Tekstpodstawowy"/>
        <w:spacing w:before="10"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5944C13A" w14:textId="77777777" w:rsidR="00661264" w:rsidRPr="0088064C" w:rsidRDefault="00661264" w:rsidP="007864AC">
      <w:pPr>
        <w:pStyle w:val="Nagwek1"/>
        <w:spacing w:before="100" w:line="276" w:lineRule="auto"/>
        <w:jc w:val="both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§ 14</w:t>
      </w:r>
    </w:p>
    <w:p w14:paraId="3DB5B3E6" w14:textId="65CCCF36" w:rsidR="00661264" w:rsidRDefault="00661264" w:rsidP="007864AC">
      <w:pPr>
        <w:pStyle w:val="Akapitzlist"/>
        <w:widowControl w:val="0"/>
        <w:numPr>
          <w:ilvl w:val="0"/>
          <w:numId w:val="14"/>
        </w:numPr>
        <w:tabs>
          <w:tab w:val="left" w:pos="1556"/>
        </w:tabs>
        <w:autoSpaceDE w:val="0"/>
        <w:autoSpaceDN w:val="0"/>
        <w:spacing w:line="276" w:lineRule="auto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Wykonawca udziela  Zamawiającemu  gwarancji  jakości  na  cały  przedmiot  Umowy na okres </w:t>
      </w:r>
      <w:r w:rsidR="00937576">
        <w:rPr>
          <w:rFonts w:ascii="Arial Narrow" w:hAnsi="Arial Narrow" w:cs="Arial"/>
          <w:b/>
          <w:lang w:val="pl-PL"/>
        </w:rPr>
        <w:t>36</w:t>
      </w:r>
      <w:r w:rsidR="00937576" w:rsidRPr="0088064C">
        <w:rPr>
          <w:rFonts w:ascii="Arial Narrow" w:hAnsi="Arial Narrow" w:cs="Arial"/>
          <w:b/>
          <w:lang w:val="pl-PL"/>
        </w:rPr>
        <w:t xml:space="preserve"> </w:t>
      </w:r>
      <w:r w:rsidRPr="0088064C">
        <w:rPr>
          <w:rFonts w:ascii="Arial Narrow" w:hAnsi="Arial Narrow" w:cs="Arial"/>
          <w:b/>
          <w:lang w:val="pl-PL"/>
        </w:rPr>
        <w:t xml:space="preserve">miesięcy </w:t>
      </w:r>
      <w:r w:rsidRPr="0088064C">
        <w:rPr>
          <w:rFonts w:ascii="Arial Narrow" w:hAnsi="Arial Narrow" w:cs="Arial"/>
          <w:lang w:val="pl-PL"/>
        </w:rPr>
        <w:t>od dnia podpisania protokołu odbioru końcowego robót bez wad istotnych.</w:t>
      </w:r>
    </w:p>
    <w:p w14:paraId="7EC3529F" w14:textId="77777777" w:rsidR="00661264" w:rsidRPr="007864AC" w:rsidRDefault="00661264" w:rsidP="007864AC">
      <w:pPr>
        <w:pStyle w:val="Akapitzlist"/>
        <w:widowControl w:val="0"/>
        <w:numPr>
          <w:ilvl w:val="0"/>
          <w:numId w:val="14"/>
        </w:numPr>
        <w:tabs>
          <w:tab w:val="left" w:pos="1556"/>
        </w:tabs>
        <w:autoSpaceDE w:val="0"/>
        <w:autoSpaceDN w:val="0"/>
        <w:spacing w:line="276" w:lineRule="auto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7864AC">
        <w:rPr>
          <w:rFonts w:ascii="Arial Narrow" w:hAnsi="Arial Narrow" w:cs="Arial"/>
          <w:lang w:val="pl-PL"/>
        </w:rPr>
        <w:t>Bieg okresu gwarancji rozpoczyna</w:t>
      </w:r>
      <w:r w:rsidRPr="007864AC">
        <w:rPr>
          <w:rFonts w:ascii="Arial Narrow" w:hAnsi="Arial Narrow" w:cs="Arial"/>
          <w:spacing w:val="-2"/>
          <w:lang w:val="pl-PL"/>
        </w:rPr>
        <w:t xml:space="preserve"> </w:t>
      </w:r>
      <w:r w:rsidRPr="007864AC">
        <w:rPr>
          <w:rFonts w:ascii="Arial Narrow" w:hAnsi="Arial Narrow" w:cs="Arial"/>
          <w:lang w:val="pl-PL"/>
        </w:rPr>
        <w:t>się:</w:t>
      </w:r>
    </w:p>
    <w:p w14:paraId="26459653" w14:textId="77777777" w:rsidR="00661264" w:rsidRPr="0088064C" w:rsidRDefault="00661264" w:rsidP="007864AC">
      <w:pPr>
        <w:pStyle w:val="Akapitzlist"/>
        <w:widowControl w:val="0"/>
        <w:numPr>
          <w:ilvl w:val="1"/>
          <w:numId w:val="14"/>
        </w:numPr>
        <w:tabs>
          <w:tab w:val="left" w:pos="1856"/>
        </w:tabs>
        <w:autoSpaceDE w:val="0"/>
        <w:autoSpaceDN w:val="0"/>
        <w:spacing w:line="276" w:lineRule="auto"/>
        <w:ind w:right="1419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 dniu następnym, licząc od daty potwierdzenia usunięcia wad stwierdzonych przy odbiorze ostatecznym przedmiotu</w:t>
      </w:r>
      <w:r w:rsidRPr="0088064C">
        <w:rPr>
          <w:rFonts w:ascii="Arial Narrow" w:hAnsi="Arial Narrow" w:cs="Arial"/>
          <w:spacing w:val="-2"/>
          <w:lang w:val="pl-PL"/>
        </w:rPr>
        <w:t xml:space="preserve"> </w:t>
      </w:r>
      <w:r w:rsidRPr="0088064C">
        <w:rPr>
          <w:rFonts w:ascii="Arial Narrow" w:hAnsi="Arial Narrow" w:cs="Arial"/>
          <w:spacing w:val="-3"/>
          <w:lang w:val="pl-PL"/>
        </w:rPr>
        <w:t>Umowy,</w:t>
      </w:r>
    </w:p>
    <w:p w14:paraId="56A4ABAB" w14:textId="77777777" w:rsidR="00661264" w:rsidRPr="0088064C" w:rsidRDefault="00661264" w:rsidP="007864AC">
      <w:pPr>
        <w:pStyle w:val="Akapitzlist"/>
        <w:widowControl w:val="0"/>
        <w:numPr>
          <w:ilvl w:val="1"/>
          <w:numId w:val="14"/>
        </w:numPr>
        <w:tabs>
          <w:tab w:val="left" w:pos="1844"/>
        </w:tabs>
        <w:autoSpaceDE w:val="0"/>
        <w:autoSpaceDN w:val="0"/>
        <w:spacing w:line="276" w:lineRule="auto"/>
        <w:ind w:left="1844" w:hanging="348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dla wymienianych materiałów i urządzeń - z dniem ich</w:t>
      </w:r>
      <w:r w:rsidRPr="0088064C">
        <w:rPr>
          <w:rFonts w:ascii="Arial Narrow" w:hAnsi="Arial Narrow" w:cs="Arial"/>
          <w:spacing w:val="-9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wymiany.</w:t>
      </w:r>
    </w:p>
    <w:p w14:paraId="065A9DD6" w14:textId="77777777" w:rsidR="00661264" w:rsidRPr="0088064C" w:rsidRDefault="00661264" w:rsidP="007864AC">
      <w:pPr>
        <w:pStyle w:val="Akapitzlist"/>
        <w:widowControl w:val="0"/>
        <w:numPr>
          <w:ilvl w:val="0"/>
          <w:numId w:val="14"/>
        </w:numPr>
        <w:tabs>
          <w:tab w:val="left" w:pos="1556"/>
        </w:tabs>
        <w:autoSpaceDE w:val="0"/>
        <w:autoSpaceDN w:val="0"/>
        <w:spacing w:line="276" w:lineRule="auto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Zamawiający może dochodzić roszczeń z tytułu gwarancji także po okresie określonym w ust. 1, jeżeli zgłosił wadę przed upływem tego</w:t>
      </w:r>
      <w:r w:rsidRPr="007864AC">
        <w:rPr>
          <w:rFonts w:ascii="Arial Narrow" w:hAnsi="Arial Narrow" w:cs="Arial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okresu.</w:t>
      </w:r>
    </w:p>
    <w:p w14:paraId="5D65BEA2" w14:textId="77777777" w:rsidR="00661264" w:rsidRPr="0088064C" w:rsidRDefault="00661264" w:rsidP="007864AC">
      <w:pPr>
        <w:pStyle w:val="Akapitzlist"/>
        <w:widowControl w:val="0"/>
        <w:numPr>
          <w:ilvl w:val="0"/>
          <w:numId w:val="14"/>
        </w:numPr>
        <w:tabs>
          <w:tab w:val="left" w:pos="1556"/>
        </w:tabs>
        <w:autoSpaceDE w:val="0"/>
        <w:autoSpaceDN w:val="0"/>
        <w:spacing w:line="276" w:lineRule="auto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Jeżeli Wykonawca nie przystąpi do usunięcia wad w terminie 14 dni od daty zgłoszenia wad przez Zamawiającego, to Zamawiający może zlecić usunięcie ich stronie trzeciej, na koszt i ryzyko </w:t>
      </w:r>
      <w:r w:rsidRPr="007864AC">
        <w:rPr>
          <w:rFonts w:ascii="Arial Narrow" w:hAnsi="Arial Narrow" w:cs="Arial"/>
          <w:lang w:val="pl-PL"/>
        </w:rPr>
        <w:t xml:space="preserve">Wykonawcy. </w:t>
      </w:r>
      <w:r w:rsidRPr="0088064C">
        <w:rPr>
          <w:rFonts w:ascii="Arial Narrow" w:hAnsi="Arial Narrow" w:cs="Arial"/>
          <w:lang w:val="pl-PL"/>
        </w:rPr>
        <w:t>W tym przypadku koszty usuwania wad będą pokrywane w pierwszej kolejności z zabezpieczenia należytego wykonania</w:t>
      </w:r>
      <w:r w:rsidRPr="007864AC">
        <w:rPr>
          <w:rFonts w:ascii="Arial Narrow" w:hAnsi="Arial Narrow" w:cs="Arial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umowy.</w:t>
      </w:r>
    </w:p>
    <w:p w14:paraId="234F26EB" w14:textId="66F88BB1" w:rsidR="00661264" w:rsidRDefault="00661264" w:rsidP="007864AC">
      <w:pPr>
        <w:pStyle w:val="Tekstpodstawowy"/>
        <w:spacing w:before="10"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2E94C596" w14:textId="77777777" w:rsidR="00661264" w:rsidRPr="0088064C" w:rsidRDefault="00661264" w:rsidP="007864AC">
      <w:pPr>
        <w:pStyle w:val="Nagwek1"/>
        <w:spacing w:line="276" w:lineRule="auto"/>
        <w:jc w:val="both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§ 15</w:t>
      </w:r>
    </w:p>
    <w:p w14:paraId="1C6CD885" w14:textId="52919427" w:rsidR="00661264" w:rsidRDefault="00661264" w:rsidP="007864AC">
      <w:pPr>
        <w:pStyle w:val="Akapitzlist"/>
        <w:widowControl w:val="0"/>
        <w:numPr>
          <w:ilvl w:val="0"/>
          <w:numId w:val="15"/>
        </w:numPr>
        <w:tabs>
          <w:tab w:val="left" w:pos="1556"/>
        </w:tabs>
        <w:autoSpaceDE w:val="0"/>
        <w:autoSpaceDN w:val="0"/>
        <w:spacing w:before="1" w:line="276" w:lineRule="auto"/>
        <w:ind w:right="1410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Strony ustalają, że okres rękojmi na przedmiot Umowy wynosi </w:t>
      </w:r>
      <w:r w:rsidRPr="0088064C">
        <w:rPr>
          <w:rFonts w:ascii="Arial Narrow" w:hAnsi="Arial Narrow" w:cs="Arial"/>
          <w:b/>
          <w:lang w:val="pl-PL"/>
        </w:rPr>
        <w:t>36</w:t>
      </w:r>
      <w:r w:rsidRPr="0088064C">
        <w:rPr>
          <w:rFonts w:ascii="Arial Narrow" w:hAnsi="Arial Narrow" w:cs="Arial"/>
          <w:b/>
          <w:spacing w:val="-16"/>
          <w:lang w:val="pl-PL"/>
        </w:rPr>
        <w:t xml:space="preserve"> </w:t>
      </w:r>
      <w:r w:rsidRPr="0088064C">
        <w:rPr>
          <w:rFonts w:ascii="Arial Narrow" w:hAnsi="Arial Narrow" w:cs="Arial"/>
          <w:b/>
          <w:lang w:val="pl-PL"/>
        </w:rPr>
        <w:t>miesięcy</w:t>
      </w:r>
      <w:r w:rsidRPr="0088064C">
        <w:rPr>
          <w:rFonts w:ascii="Arial Narrow" w:hAnsi="Arial Narrow" w:cs="Arial"/>
        </w:rPr>
        <w:t xml:space="preserve"> </w:t>
      </w:r>
      <w:r w:rsidRPr="0088064C">
        <w:rPr>
          <w:rFonts w:ascii="Arial Narrow" w:hAnsi="Arial Narrow" w:cs="Arial"/>
          <w:lang w:val="pl-PL"/>
        </w:rPr>
        <w:t>od dnia podpisania protokołu odbioru końcowego robót bez wad istotnych.</w:t>
      </w:r>
    </w:p>
    <w:p w14:paraId="16BB35AB" w14:textId="77777777" w:rsidR="00661264" w:rsidRPr="007864AC" w:rsidRDefault="00661264" w:rsidP="007864AC">
      <w:pPr>
        <w:pStyle w:val="Akapitzlist"/>
        <w:widowControl w:val="0"/>
        <w:numPr>
          <w:ilvl w:val="0"/>
          <w:numId w:val="15"/>
        </w:numPr>
        <w:tabs>
          <w:tab w:val="left" w:pos="1556"/>
        </w:tabs>
        <w:autoSpaceDE w:val="0"/>
        <w:autoSpaceDN w:val="0"/>
        <w:spacing w:before="1" w:line="276" w:lineRule="auto"/>
        <w:ind w:right="1410"/>
        <w:contextualSpacing w:val="0"/>
        <w:jc w:val="both"/>
        <w:rPr>
          <w:rFonts w:ascii="Arial Narrow" w:hAnsi="Arial Narrow" w:cs="Arial"/>
          <w:lang w:val="pl-PL"/>
        </w:rPr>
      </w:pPr>
      <w:r w:rsidRPr="007864AC">
        <w:rPr>
          <w:rFonts w:ascii="Arial Narrow" w:hAnsi="Arial Narrow" w:cs="Arial"/>
          <w:lang w:val="pl-PL"/>
        </w:rPr>
        <w:t>Bieg okresu rękojmi rozpoczyna</w:t>
      </w:r>
      <w:r w:rsidRPr="007864AC">
        <w:rPr>
          <w:rFonts w:ascii="Arial Narrow" w:hAnsi="Arial Narrow" w:cs="Arial"/>
          <w:spacing w:val="-1"/>
          <w:lang w:val="pl-PL"/>
        </w:rPr>
        <w:t xml:space="preserve"> </w:t>
      </w:r>
      <w:r w:rsidRPr="007864AC">
        <w:rPr>
          <w:rFonts w:ascii="Arial Narrow" w:hAnsi="Arial Narrow" w:cs="Arial"/>
          <w:lang w:val="pl-PL"/>
        </w:rPr>
        <w:t>się:</w:t>
      </w:r>
    </w:p>
    <w:p w14:paraId="2706A250" w14:textId="77777777" w:rsidR="00661264" w:rsidRPr="0088064C" w:rsidRDefault="00661264" w:rsidP="007864AC">
      <w:pPr>
        <w:pStyle w:val="Akapitzlist"/>
        <w:widowControl w:val="0"/>
        <w:numPr>
          <w:ilvl w:val="1"/>
          <w:numId w:val="15"/>
        </w:numPr>
        <w:tabs>
          <w:tab w:val="left" w:pos="1856"/>
        </w:tabs>
        <w:autoSpaceDE w:val="0"/>
        <w:autoSpaceDN w:val="0"/>
        <w:spacing w:before="1" w:line="276" w:lineRule="auto"/>
        <w:ind w:right="1419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 dniu następnym, licząc od daty potwierdzenia usunięcia wad stwierdzonych przy odbiorze ostatecznym przedmiotu</w:t>
      </w:r>
      <w:r w:rsidRPr="0088064C">
        <w:rPr>
          <w:rFonts w:ascii="Arial Narrow" w:hAnsi="Arial Narrow" w:cs="Arial"/>
          <w:spacing w:val="-2"/>
          <w:lang w:val="pl-PL"/>
        </w:rPr>
        <w:t xml:space="preserve"> </w:t>
      </w:r>
      <w:r w:rsidRPr="0088064C">
        <w:rPr>
          <w:rFonts w:ascii="Arial Narrow" w:hAnsi="Arial Narrow" w:cs="Arial"/>
          <w:spacing w:val="-3"/>
          <w:lang w:val="pl-PL"/>
        </w:rPr>
        <w:t>Umowy,</w:t>
      </w:r>
    </w:p>
    <w:p w14:paraId="448D8B96" w14:textId="77777777" w:rsidR="00661264" w:rsidRPr="0088064C" w:rsidRDefault="00661264" w:rsidP="007864AC">
      <w:pPr>
        <w:pStyle w:val="Akapitzlist"/>
        <w:widowControl w:val="0"/>
        <w:numPr>
          <w:ilvl w:val="1"/>
          <w:numId w:val="15"/>
        </w:numPr>
        <w:tabs>
          <w:tab w:val="left" w:pos="1844"/>
        </w:tabs>
        <w:autoSpaceDE w:val="0"/>
        <w:autoSpaceDN w:val="0"/>
        <w:spacing w:line="276" w:lineRule="auto"/>
        <w:ind w:left="1844" w:hanging="348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lastRenderedPageBreak/>
        <w:t>dla wymienianych materiałów i urządzeń - z dniem ich</w:t>
      </w:r>
      <w:r w:rsidRPr="0088064C">
        <w:rPr>
          <w:rFonts w:ascii="Arial Narrow" w:hAnsi="Arial Narrow" w:cs="Arial"/>
          <w:spacing w:val="-9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wymiany,</w:t>
      </w:r>
    </w:p>
    <w:p w14:paraId="0530DFFF" w14:textId="77777777" w:rsidR="00661264" w:rsidRPr="0088064C" w:rsidRDefault="00661264" w:rsidP="007864AC">
      <w:pPr>
        <w:pStyle w:val="Akapitzlist"/>
        <w:widowControl w:val="0"/>
        <w:numPr>
          <w:ilvl w:val="0"/>
          <w:numId w:val="15"/>
        </w:numPr>
        <w:tabs>
          <w:tab w:val="left" w:pos="1556"/>
        </w:tabs>
        <w:autoSpaceDE w:val="0"/>
        <w:autoSpaceDN w:val="0"/>
        <w:spacing w:line="276" w:lineRule="auto"/>
        <w:ind w:right="1415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Zamawiający może dochodzić roszczeń z tytułu rękojmi także po okresie określonym    w ust. 1, jeżeli zgłosił wadę przed upływem tego</w:t>
      </w:r>
      <w:r w:rsidRPr="0088064C">
        <w:rPr>
          <w:rFonts w:ascii="Arial Narrow" w:hAnsi="Arial Narrow" w:cs="Arial"/>
          <w:spacing w:val="-12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okresu.</w:t>
      </w:r>
    </w:p>
    <w:p w14:paraId="3F0DFFB2" w14:textId="77777777" w:rsidR="00661264" w:rsidRPr="0088064C" w:rsidRDefault="00661264" w:rsidP="007864AC">
      <w:pPr>
        <w:pStyle w:val="Tekstpodstawowy"/>
        <w:spacing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17172323" w14:textId="77777777" w:rsidR="00661264" w:rsidRPr="0088064C" w:rsidRDefault="00661264" w:rsidP="007864AC">
      <w:pPr>
        <w:pStyle w:val="Nagwek1"/>
        <w:spacing w:line="276" w:lineRule="auto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§ 16</w:t>
      </w:r>
    </w:p>
    <w:p w14:paraId="6DABB686" w14:textId="447BE492" w:rsidR="00661264" w:rsidRDefault="00661264" w:rsidP="007864AC">
      <w:pPr>
        <w:pStyle w:val="Akapitzlist"/>
        <w:widowControl w:val="0"/>
        <w:numPr>
          <w:ilvl w:val="0"/>
          <w:numId w:val="16"/>
        </w:numPr>
        <w:tabs>
          <w:tab w:val="left" w:pos="1556"/>
        </w:tabs>
        <w:autoSpaceDE w:val="0"/>
        <w:autoSpaceDN w:val="0"/>
        <w:spacing w:line="276" w:lineRule="auto"/>
        <w:ind w:right="1407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Ustala się zabezpieczenie należytego wykonania Umowy w wysokości </w:t>
      </w:r>
      <w:r w:rsidRPr="0088064C">
        <w:rPr>
          <w:rFonts w:ascii="Arial Narrow" w:hAnsi="Arial Narrow" w:cs="Arial"/>
          <w:b/>
          <w:lang w:val="pl-PL"/>
        </w:rPr>
        <w:t xml:space="preserve">2 % </w:t>
      </w:r>
      <w:r w:rsidRPr="0088064C">
        <w:rPr>
          <w:rFonts w:ascii="Arial Narrow" w:hAnsi="Arial Narrow" w:cs="Arial"/>
          <w:lang w:val="pl-PL"/>
        </w:rPr>
        <w:t>wynagrodzenia brutto, o którym mowa w § 5 ust. 1 Umowy, tj. kwotę …………………. zł (słownie:</w:t>
      </w:r>
      <w:r w:rsidRPr="0088064C">
        <w:rPr>
          <w:rFonts w:ascii="Arial Narrow" w:hAnsi="Arial Narrow" w:cs="Arial"/>
          <w:spacing w:val="-4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………………………………………………………………………………………………………………..).</w:t>
      </w:r>
    </w:p>
    <w:p w14:paraId="6F863773" w14:textId="77777777" w:rsidR="00661264" w:rsidRPr="007864AC" w:rsidRDefault="00661264" w:rsidP="007864AC">
      <w:pPr>
        <w:pStyle w:val="Akapitzlist"/>
        <w:widowControl w:val="0"/>
        <w:numPr>
          <w:ilvl w:val="0"/>
          <w:numId w:val="16"/>
        </w:numPr>
        <w:tabs>
          <w:tab w:val="left" w:pos="1556"/>
        </w:tabs>
        <w:autoSpaceDE w:val="0"/>
        <w:autoSpaceDN w:val="0"/>
        <w:spacing w:line="276" w:lineRule="auto"/>
        <w:ind w:right="1407"/>
        <w:contextualSpacing w:val="0"/>
        <w:jc w:val="both"/>
        <w:rPr>
          <w:rFonts w:ascii="Arial Narrow" w:hAnsi="Arial Narrow" w:cs="Arial"/>
          <w:lang w:val="pl-PL"/>
        </w:rPr>
      </w:pPr>
      <w:r w:rsidRPr="007864AC">
        <w:rPr>
          <w:rFonts w:ascii="Arial Narrow" w:hAnsi="Arial Narrow" w:cs="Arial"/>
          <w:lang w:val="pl-PL"/>
        </w:rPr>
        <w:t>Przed podpisaniem Umowy Wykonawca wniósł ustaloną w ust. 1 kwotę zabezpieczenia należytego wykonania Umowy</w:t>
      </w:r>
      <w:r w:rsidRPr="007864AC">
        <w:rPr>
          <w:rFonts w:ascii="Arial Narrow" w:hAnsi="Arial Narrow" w:cs="Arial"/>
          <w:spacing w:val="-10"/>
          <w:lang w:val="pl-PL"/>
        </w:rPr>
        <w:t xml:space="preserve"> </w:t>
      </w:r>
      <w:r w:rsidRPr="007864AC">
        <w:rPr>
          <w:rFonts w:ascii="Arial Narrow" w:hAnsi="Arial Narrow" w:cs="Arial"/>
          <w:lang w:val="pl-PL"/>
        </w:rPr>
        <w:t>w</w:t>
      </w:r>
      <w:r w:rsidRPr="007864AC">
        <w:rPr>
          <w:rFonts w:ascii="Arial Narrow" w:hAnsi="Arial Narrow" w:cs="Arial"/>
          <w:spacing w:val="-5"/>
          <w:lang w:val="pl-PL"/>
        </w:rPr>
        <w:t xml:space="preserve"> </w:t>
      </w:r>
      <w:r w:rsidRPr="007864AC">
        <w:rPr>
          <w:rFonts w:ascii="Arial Narrow" w:hAnsi="Arial Narrow" w:cs="Arial"/>
          <w:lang w:val="pl-PL"/>
        </w:rPr>
        <w:t>formie………………………………………………….</w:t>
      </w:r>
    </w:p>
    <w:p w14:paraId="0B0A31E3" w14:textId="7AFD5566" w:rsidR="00661264" w:rsidRPr="0088064C" w:rsidRDefault="00661264" w:rsidP="007864AC">
      <w:pPr>
        <w:pStyle w:val="Akapitzlist"/>
        <w:widowControl w:val="0"/>
        <w:numPr>
          <w:ilvl w:val="0"/>
          <w:numId w:val="16"/>
        </w:numPr>
        <w:tabs>
          <w:tab w:val="left" w:pos="1556"/>
        </w:tabs>
        <w:autoSpaceDE w:val="0"/>
        <w:autoSpaceDN w:val="0"/>
        <w:spacing w:line="276" w:lineRule="auto"/>
        <w:ind w:right="1418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Zabezpieczenie należytego wykonania Umowy będzie zwrócone Wykonawcy w terminie 30 dni od daty potwierdzenia usunięcia wad stwierdzonych przy odbiorze ostatecznym,  z zastrzeżeniem, iż Zamawiający pozostawi na zabezpieczenie roszczeń z tytułu rękojmi za  wady   30%  wysokości  zabezpieczenia  należytego  wykonania  Umowy.  Kwota   ta zostanie zwrócona Wykonawcy nie później niż w 15 dniu po upływie okresu rękojmi za</w:t>
      </w:r>
      <w:r w:rsidRPr="0088064C">
        <w:rPr>
          <w:rFonts w:ascii="Arial Narrow" w:hAnsi="Arial Narrow" w:cs="Arial"/>
          <w:spacing w:val="-1"/>
          <w:lang w:val="pl-PL"/>
        </w:rPr>
        <w:t xml:space="preserve"> </w:t>
      </w:r>
      <w:r w:rsidRPr="0088064C">
        <w:rPr>
          <w:rFonts w:ascii="Arial Narrow" w:hAnsi="Arial Narrow" w:cs="Arial"/>
          <w:spacing w:val="-3"/>
          <w:lang w:val="pl-PL"/>
        </w:rPr>
        <w:t>wady.</w:t>
      </w:r>
    </w:p>
    <w:p w14:paraId="212895BA" w14:textId="5454466B" w:rsidR="00661264" w:rsidRDefault="00661264" w:rsidP="004C62FF">
      <w:pPr>
        <w:pStyle w:val="Tekstpodstawowy"/>
        <w:spacing w:before="7"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2D04C641" w14:textId="77777777" w:rsidR="00661264" w:rsidRPr="0088064C" w:rsidRDefault="00661264" w:rsidP="007864AC">
      <w:pPr>
        <w:pStyle w:val="Nagwek1"/>
        <w:spacing w:before="100" w:line="276" w:lineRule="auto"/>
        <w:jc w:val="both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§ 17</w:t>
      </w:r>
    </w:p>
    <w:p w14:paraId="2B36829B" w14:textId="77777777" w:rsidR="00661264" w:rsidRPr="0088064C" w:rsidRDefault="00661264" w:rsidP="007864AC">
      <w:pPr>
        <w:pStyle w:val="Akapitzlist"/>
        <w:widowControl w:val="0"/>
        <w:numPr>
          <w:ilvl w:val="0"/>
          <w:numId w:val="17"/>
        </w:numPr>
        <w:tabs>
          <w:tab w:val="left" w:pos="1556"/>
        </w:tabs>
        <w:autoSpaceDE w:val="0"/>
        <w:autoSpaceDN w:val="0"/>
        <w:spacing w:before="1" w:line="276" w:lineRule="auto"/>
        <w:ind w:right="1410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Zamawiającemu przysługuje prawo do odstąpienia  od  Umowy  w  terminie  30  dni od powzięcia wiadomości o jednym z niżej wymienionych</w:t>
      </w:r>
      <w:r w:rsidRPr="0088064C">
        <w:rPr>
          <w:rFonts w:ascii="Arial Narrow" w:hAnsi="Arial Narrow" w:cs="Arial"/>
          <w:spacing w:val="-17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przypadków:</w:t>
      </w:r>
    </w:p>
    <w:p w14:paraId="653D49BA" w14:textId="63C2338C" w:rsidR="00661264" w:rsidRPr="0088064C" w:rsidRDefault="00661264" w:rsidP="007864AC">
      <w:pPr>
        <w:pStyle w:val="Akapitzlist"/>
        <w:widowControl w:val="0"/>
        <w:numPr>
          <w:ilvl w:val="1"/>
          <w:numId w:val="17"/>
        </w:numPr>
        <w:tabs>
          <w:tab w:val="left" w:pos="1856"/>
        </w:tabs>
        <w:autoSpaceDE w:val="0"/>
        <w:autoSpaceDN w:val="0"/>
        <w:spacing w:line="276" w:lineRule="auto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Wykonawca nie rozpoczął robót lub nie przystąpił do odbioru terenu</w:t>
      </w:r>
      <w:r w:rsidRPr="0088064C">
        <w:rPr>
          <w:rFonts w:ascii="Arial Narrow" w:hAnsi="Arial Narrow" w:cs="Arial"/>
          <w:spacing w:val="-19"/>
          <w:lang w:val="pl-PL"/>
        </w:rPr>
        <w:t xml:space="preserve"> </w:t>
      </w:r>
      <w:r w:rsidR="00AF0C52">
        <w:rPr>
          <w:rFonts w:ascii="Arial Narrow" w:hAnsi="Arial Narrow" w:cs="Arial"/>
          <w:lang w:val="pl-PL"/>
        </w:rPr>
        <w:t>robót</w:t>
      </w:r>
      <w:r w:rsidRPr="0088064C">
        <w:rPr>
          <w:rFonts w:ascii="Arial Narrow" w:hAnsi="Arial Narrow" w:cs="Arial"/>
          <w:lang w:val="pl-PL"/>
        </w:rPr>
        <w:t>,</w:t>
      </w:r>
    </w:p>
    <w:p w14:paraId="7B42411A" w14:textId="77777777" w:rsidR="00661264" w:rsidRPr="0088064C" w:rsidRDefault="00661264" w:rsidP="007864AC">
      <w:pPr>
        <w:pStyle w:val="Akapitzlist"/>
        <w:widowControl w:val="0"/>
        <w:numPr>
          <w:ilvl w:val="1"/>
          <w:numId w:val="17"/>
        </w:numPr>
        <w:tabs>
          <w:tab w:val="left" w:pos="1856"/>
        </w:tabs>
        <w:autoSpaceDE w:val="0"/>
        <w:autoSpaceDN w:val="0"/>
        <w:spacing w:line="276" w:lineRule="auto"/>
        <w:ind w:right="1414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Wykonawca przerwał z przyczyn leżących po stronie Wykonawcy realizację przedmiotu Umowy i przerwa ta trwa dłużej niż 10</w:t>
      </w:r>
      <w:r w:rsidRPr="0088064C">
        <w:rPr>
          <w:rFonts w:ascii="Arial Narrow" w:hAnsi="Arial Narrow" w:cs="Arial"/>
          <w:spacing w:val="-11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dni,</w:t>
      </w:r>
    </w:p>
    <w:p w14:paraId="37C88F29" w14:textId="77777777" w:rsidR="00661264" w:rsidRPr="0088064C" w:rsidRDefault="00661264" w:rsidP="007864AC">
      <w:pPr>
        <w:pStyle w:val="Akapitzlist"/>
        <w:widowControl w:val="0"/>
        <w:numPr>
          <w:ilvl w:val="1"/>
          <w:numId w:val="17"/>
        </w:numPr>
        <w:tabs>
          <w:tab w:val="left" w:pos="1856"/>
        </w:tabs>
        <w:autoSpaceDE w:val="0"/>
        <w:autoSpaceDN w:val="0"/>
        <w:spacing w:line="276" w:lineRule="auto"/>
        <w:ind w:right="1418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Wykonawca skierował, bez akceptacji Zamawiającego, do kierowania robotami inne osoby niż wskazane w Ofercie</w:t>
      </w:r>
      <w:r w:rsidRPr="0088064C">
        <w:rPr>
          <w:rFonts w:ascii="Arial Narrow" w:hAnsi="Arial Narrow" w:cs="Arial"/>
          <w:spacing w:val="-3"/>
          <w:lang w:val="pl-PL"/>
        </w:rPr>
        <w:t xml:space="preserve"> Wykonawcy,</w:t>
      </w:r>
    </w:p>
    <w:p w14:paraId="2428F688" w14:textId="77777777" w:rsidR="00661264" w:rsidRPr="0088064C" w:rsidRDefault="00661264" w:rsidP="007864AC">
      <w:pPr>
        <w:pStyle w:val="Akapitzlist"/>
        <w:widowControl w:val="0"/>
        <w:numPr>
          <w:ilvl w:val="1"/>
          <w:numId w:val="17"/>
        </w:numPr>
        <w:tabs>
          <w:tab w:val="left" w:pos="1856"/>
        </w:tabs>
        <w:autoSpaceDE w:val="0"/>
        <w:autoSpaceDN w:val="0"/>
        <w:spacing w:line="276" w:lineRule="auto"/>
        <w:ind w:right="1411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Wykonawca realizuje  roboty przewidziane  niniejszą Umową  w sposób  niezgodny   z udostępnioną dokumentacją, STWiORB, wskazaniami Zamawiającego lub niniejszą Umową,</w:t>
      </w:r>
    </w:p>
    <w:p w14:paraId="528682B1" w14:textId="77777777" w:rsidR="00661264" w:rsidRPr="0088064C" w:rsidRDefault="00661264" w:rsidP="007864AC">
      <w:pPr>
        <w:pStyle w:val="Akapitzlist"/>
        <w:widowControl w:val="0"/>
        <w:numPr>
          <w:ilvl w:val="1"/>
          <w:numId w:val="17"/>
        </w:numPr>
        <w:tabs>
          <w:tab w:val="left" w:pos="1843"/>
          <w:tab w:val="left" w:pos="1985"/>
        </w:tabs>
        <w:autoSpaceDE w:val="0"/>
        <w:autoSpaceDN w:val="0"/>
        <w:spacing w:line="276" w:lineRule="auto"/>
        <w:ind w:right="1414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Wystąpi istotna zmiana  okoliczności  powodująca,  że  wykonanie  umowy nie  leży w</w:t>
      </w:r>
      <w:r w:rsidRPr="0088064C">
        <w:rPr>
          <w:rFonts w:ascii="Arial Narrow" w:hAnsi="Arial Narrow" w:cs="Arial"/>
          <w:spacing w:val="-6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interesie</w:t>
      </w:r>
      <w:r w:rsidRPr="0088064C">
        <w:rPr>
          <w:rFonts w:ascii="Arial Narrow" w:hAnsi="Arial Narrow" w:cs="Arial"/>
          <w:spacing w:val="-4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publicznym,</w:t>
      </w:r>
      <w:r w:rsidRPr="0088064C">
        <w:rPr>
          <w:rFonts w:ascii="Arial Narrow" w:hAnsi="Arial Narrow" w:cs="Arial"/>
          <w:spacing w:val="-5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czego</w:t>
      </w:r>
      <w:r w:rsidRPr="0088064C">
        <w:rPr>
          <w:rFonts w:ascii="Arial Narrow" w:hAnsi="Arial Narrow" w:cs="Arial"/>
          <w:spacing w:val="-2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nie</w:t>
      </w:r>
      <w:r w:rsidRPr="0088064C">
        <w:rPr>
          <w:rFonts w:ascii="Arial Narrow" w:hAnsi="Arial Narrow" w:cs="Arial"/>
          <w:spacing w:val="-5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można</w:t>
      </w:r>
      <w:r w:rsidRPr="0088064C">
        <w:rPr>
          <w:rFonts w:ascii="Arial Narrow" w:hAnsi="Arial Narrow" w:cs="Arial"/>
          <w:spacing w:val="-3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było</w:t>
      </w:r>
      <w:r w:rsidRPr="0088064C">
        <w:rPr>
          <w:rFonts w:ascii="Arial Narrow" w:hAnsi="Arial Narrow" w:cs="Arial"/>
          <w:spacing w:val="-3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przewidzieć</w:t>
      </w:r>
      <w:r w:rsidRPr="0088064C">
        <w:rPr>
          <w:rFonts w:ascii="Arial Narrow" w:hAnsi="Arial Narrow" w:cs="Arial"/>
          <w:spacing w:val="-5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w</w:t>
      </w:r>
      <w:r w:rsidRPr="0088064C">
        <w:rPr>
          <w:rFonts w:ascii="Arial Narrow" w:hAnsi="Arial Narrow" w:cs="Arial"/>
          <w:spacing w:val="-5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chwili</w:t>
      </w:r>
      <w:r w:rsidRPr="0088064C">
        <w:rPr>
          <w:rFonts w:ascii="Arial Narrow" w:hAnsi="Arial Narrow" w:cs="Arial"/>
          <w:spacing w:val="-5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zawarcia</w:t>
      </w:r>
      <w:r w:rsidRPr="0088064C">
        <w:rPr>
          <w:rFonts w:ascii="Arial Narrow" w:hAnsi="Arial Narrow" w:cs="Arial"/>
          <w:spacing w:val="-3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umowy</w:t>
      </w:r>
      <w:r w:rsidRPr="0088064C">
        <w:rPr>
          <w:rFonts w:ascii="Arial Narrow" w:hAnsi="Arial Narrow" w:cs="Arial"/>
          <w:spacing w:val="-5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– odstąpienie  od  umowy  w  tym  przypadku  może  nastąpić  w  terminie  30  dni   od powzięcia</w:t>
      </w:r>
      <w:r w:rsidRPr="0088064C">
        <w:rPr>
          <w:rFonts w:ascii="Arial Narrow" w:hAnsi="Arial Narrow" w:cs="Arial"/>
          <w:lang w:val="pl-PL"/>
        </w:rPr>
        <w:tab/>
        <w:t>wiadomości</w:t>
      </w:r>
      <w:r w:rsidRPr="0088064C">
        <w:rPr>
          <w:rFonts w:ascii="Arial Narrow" w:hAnsi="Arial Narrow" w:cs="Arial"/>
          <w:lang w:val="pl-PL"/>
        </w:rPr>
        <w:tab/>
        <w:t xml:space="preserve">o powyższych okolicznościach. W takim wypadku Wykonawca może żądać jedynie wynagrodzenia należnego mu z tytułu wykonania części </w:t>
      </w:r>
      <w:r w:rsidRPr="0088064C">
        <w:rPr>
          <w:rFonts w:ascii="Arial Narrow" w:hAnsi="Arial Narrow" w:cs="Arial"/>
          <w:spacing w:val="-3"/>
          <w:lang w:val="pl-PL"/>
        </w:rPr>
        <w:t>Umowy.</w:t>
      </w:r>
    </w:p>
    <w:p w14:paraId="0D509E7D" w14:textId="77777777" w:rsidR="00661264" w:rsidRPr="0088064C" w:rsidRDefault="00661264" w:rsidP="007864AC">
      <w:pPr>
        <w:pStyle w:val="Akapitzlist"/>
        <w:widowControl w:val="0"/>
        <w:numPr>
          <w:ilvl w:val="0"/>
          <w:numId w:val="17"/>
        </w:numPr>
        <w:tabs>
          <w:tab w:val="left" w:pos="1556"/>
        </w:tabs>
        <w:autoSpaceDE w:val="0"/>
        <w:autoSpaceDN w:val="0"/>
        <w:spacing w:line="276" w:lineRule="auto"/>
        <w:ind w:right="1420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 przypadku odstąpienia od Umowy Wykonawcę oraz Zamawiającego obciążają następujące obowiązki</w:t>
      </w:r>
      <w:r w:rsidRPr="0088064C">
        <w:rPr>
          <w:rFonts w:ascii="Arial Narrow" w:hAnsi="Arial Narrow" w:cs="Arial"/>
          <w:spacing w:val="-1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szczegółowe:</w:t>
      </w:r>
    </w:p>
    <w:p w14:paraId="68DCE13F" w14:textId="77777777" w:rsidR="00661264" w:rsidRPr="0088064C" w:rsidRDefault="00661264" w:rsidP="007864AC">
      <w:pPr>
        <w:pStyle w:val="Akapitzlist"/>
        <w:widowControl w:val="0"/>
        <w:numPr>
          <w:ilvl w:val="1"/>
          <w:numId w:val="17"/>
        </w:numPr>
        <w:tabs>
          <w:tab w:val="left" w:pos="1916"/>
        </w:tabs>
        <w:autoSpaceDE w:val="0"/>
        <w:autoSpaceDN w:val="0"/>
        <w:spacing w:line="276" w:lineRule="auto"/>
        <w:ind w:left="1846" w:right="1417" w:hanging="284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Wykonawca zabezpieczy przerwane roboty w zakresie obustronnie uzgodnionym na koszt </w:t>
      </w:r>
      <w:r w:rsidRPr="0088064C">
        <w:rPr>
          <w:rFonts w:ascii="Arial Narrow" w:hAnsi="Arial Narrow" w:cs="Arial"/>
          <w:spacing w:val="-3"/>
          <w:lang w:val="pl-PL"/>
        </w:rPr>
        <w:t xml:space="preserve">strony, </w:t>
      </w:r>
      <w:r w:rsidRPr="0088064C">
        <w:rPr>
          <w:rFonts w:ascii="Arial Narrow" w:hAnsi="Arial Narrow" w:cs="Arial"/>
          <w:lang w:val="pl-PL"/>
        </w:rPr>
        <w:t>po której leżą przyczyny odstąpienia od Umowy lub przerwania</w:t>
      </w:r>
      <w:r w:rsidRPr="0088064C">
        <w:rPr>
          <w:rFonts w:ascii="Arial Narrow" w:hAnsi="Arial Narrow" w:cs="Arial"/>
          <w:spacing w:val="-39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robót,</w:t>
      </w:r>
    </w:p>
    <w:p w14:paraId="7CBA24CB" w14:textId="77777777" w:rsidR="00661264" w:rsidRPr="0088064C" w:rsidRDefault="00661264" w:rsidP="007864AC">
      <w:pPr>
        <w:pStyle w:val="Akapitzlist"/>
        <w:widowControl w:val="0"/>
        <w:numPr>
          <w:ilvl w:val="1"/>
          <w:numId w:val="17"/>
        </w:numPr>
        <w:tabs>
          <w:tab w:val="left" w:pos="1916"/>
        </w:tabs>
        <w:autoSpaceDE w:val="0"/>
        <w:autoSpaceDN w:val="0"/>
        <w:spacing w:line="276" w:lineRule="auto"/>
        <w:ind w:left="1846" w:right="1414" w:hanging="284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Wykonawca sporządzi wykaz tych materiałów, konstrukcji lub urządzeń, które nie mogą być wykorzystane przez Wykonawcę do realizacji innych robót nieobjętych niniejszą</w:t>
      </w:r>
      <w:r w:rsidRPr="0088064C">
        <w:rPr>
          <w:rFonts w:ascii="Arial Narrow" w:hAnsi="Arial Narrow" w:cs="Arial"/>
          <w:spacing w:val="-2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Umową,</w:t>
      </w:r>
    </w:p>
    <w:p w14:paraId="0C228A11" w14:textId="77777777" w:rsidR="00661264" w:rsidRPr="0088064C" w:rsidRDefault="00661264" w:rsidP="007864AC">
      <w:pPr>
        <w:pStyle w:val="Akapitzlist"/>
        <w:widowControl w:val="0"/>
        <w:numPr>
          <w:ilvl w:val="1"/>
          <w:numId w:val="17"/>
        </w:numPr>
        <w:tabs>
          <w:tab w:val="left" w:pos="1916"/>
        </w:tabs>
        <w:autoSpaceDE w:val="0"/>
        <w:autoSpaceDN w:val="0"/>
        <w:spacing w:line="276" w:lineRule="auto"/>
        <w:ind w:left="1846" w:right="1420" w:hanging="284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Wykonawca zgłosi do dokonania przez Zamawiającego odbioru robót przerwanych oraz robót</w:t>
      </w:r>
      <w:r w:rsidRPr="0088064C">
        <w:rPr>
          <w:rFonts w:ascii="Arial Narrow" w:hAnsi="Arial Narrow" w:cs="Arial"/>
          <w:spacing w:val="-1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zabezpieczających,</w:t>
      </w:r>
    </w:p>
    <w:p w14:paraId="24176DA4" w14:textId="77777777" w:rsidR="00661264" w:rsidRPr="0088064C" w:rsidRDefault="00661264" w:rsidP="007864AC">
      <w:pPr>
        <w:pStyle w:val="Akapitzlist"/>
        <w:widowControl w:val="0"/>
        <w:numPr>
          <w:ilvl w:val="1"/>
          <w:numId w:val="17"/>
        </w:numPr>
        <w:tabs>
          <w:tab w:val="left" w:pos="1916"/>
        </w:tabs>
        <w:autoSpaceDE w:val="0"/>
        <w:autoSpaceDN w:val="0"/>
        <w:spacing w:line="276" w:lineRule="auto"/>
        <w:ind w:left="1846" w:right="1407" w:hanging="284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w terminie </w:t>
      </w:r>
      <w:r w:rsidRPr="0088064C">
        <w:rPr>
          <w:rFonts w:ascii="Arial Narrow" w:hAnsi="Arial Narrow" w:cs="Arial"/>
          <w:b/>
          <w:lang w:val="pl-PL"/>
        </w:rPr>
        <w:t xml:space="preserve">7 </w:t>
      </w:r>
      <w:r w:rsidRPr="0088064C">
        <w:rPr>
          <w:rFonts w:ascii="Arial Narrow" w:hAnsi="Arial Narrow" w:cs="Arial"/>
          <w:lang w:val="pl-PL"/>
        </w:rPr>
        <w:t>dni od daty zgłoszenia, o którym mowa w pkt 3) Wykonawca przy udziale Zamawiającego sporządzi szczegółowy protokół inwentaryzacji robót w toku wraz z zestawieniem wartości wykonanych robót według stanu na dzień</w:t>
      </w:r>
      <w:r w:rsidRPr="0088064C">
        <w:rPr>
          <w:rFonts w:ascii="Arial Narrow" w:hAnsi="Arial Narrow" w:cs="Arial"/>
          <w:spacing w:val="61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odstąpienia;</w:t>
      </w:r>
    </w:p>
    <w:p w14:paraId="31D600A6" w14:textId="77777777" w:rsidR="00661264" w:rsidRPr="0088064C" w:rsidRDefault="00661264" w:rsidP="007864AC">
      <w:pPr>
        <w:pStyle w:val="Akapitzlist"/>
        <w:widowControl w:val="0"/>
        <w:numPr>
          <w:ilvl w:val="1"/>
          <w:numId w:val="17"/>
        </w:numPr>
        <w:tabs>
          <w:tab w:val="left" w:pos="1916"/>
        </w:tabs>
        <w:autoSpaceDE w:val="0"/>
        <w:autoSpaceDN w:val="0"/>
        <w:spacing w:line="276" w:lineRule="auto"/>
        <w:ind w:left="1846" w:right="1407" w:hanging="284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protokół inwentaryzacji robót w toku stanowić będzie podstawę do wystawienia faktury VAT przez Wykonawcę,</w:t>
      </w:r>
    </w:p>
    <w:p w14:paraId="79E3B27F" w14:textId="2C4067B0" w:rsidR="00661264" w:rsidRPr="0088064C" w:rsidRDefault="00661264" w:rsidP="007864AC">
      <w:pPr>
        <w:pStyle w:val="Akapitzlist"/>
        <w:widowControl w:val="0"/>
        <w:numPr>
          <w:ilvl w:val="1"/>
          <w:numId w:val="17"/>
        </w:numPr>
        <w:tabs>
          <w:tab w:val="left" w:pos="1916"/>
        </w:tabs>
        <w:autoSpaceDE w:val="0"/>
        <w:autoSpaceDN w:val="0"/>
        <w:spacing w:line="276" w:lineRule="auto"/>
        <w:ind w:left="1846" w:right="1408" w:hanging="284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Wykonawca niezwłocznie, nie później jednak niż w terminie 10 dni, usunie z terenu </w:t>
      </w:r>
      <w:r w:rsidR="00AF0C52">
        <w:rPr>
          <w:rFonts w:ascii="Arial Narrow" w:hAnsi="Arial Narrow" w:cs="Arial"/>
          <w:lang w:val="pl-PL"/>
        </w:rPr>
        <w:t>robót</w:t>
      </w:r>
      <w:r w:rsidR="00AF0C52" w:rsidRPr="0088064C">
        <w:rPr>
          <w:rFonts w:ascii="Arial Narrow" w:hAnsi="Arial Narrow" w:cs="Arial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urządzenia zaplecza przez niego</w:t>
      </w:r>
      <w:r w:rsidRPr="0088064C">
        <w:rPr>
          <w:rFonts w:ascii="Arial Narrow" w:hAnsi="Arial Narrow" w:cs="Arial"/>
          <w:spacing w:val="-5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dostarczone.</w:t>
      </w:r>
    </w:p>
    <w:p w14:paraId="2F43BC4E" w14:textId="77777777" w:rsidR="00661264" w:rsidRPr="0088064C" w:rsidRDefault="00661264" w:rsidP="007864AC">
      <w:pPr>
        <w:pStyle w:val="Akapitzlist"/>
        <w:widowControl w:val="0"/>
        <w:numPr>
          <w:ilvl w:val="0"/>
          <w:numId w:val="17"/>
        </w:numPr>
        <w:tabs>
          <w:tab w:val="left" w:pos="1556"/>
        </w:tabs>
        <w:autoSpaceDE w:val="0"/>
        <w:autoSpaceDN w:val="0"/>
        <w:spacing w:line="276" w:lineRule="auto"/>
        <w:ind w:right="1420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 przypadku odstąpienia od Umowy Zamawiający zobowiązany jest</w:t>
      </w:r>
      <w:r w:rsidRPr="007864AC">
        <w:rPr>
          <w:rFonts w:ascii="Arial Narrow" w:hAnsi="Arial Narrow" w:cs="Arial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do:</w:t>
      </w:r>
    </w:p>
    <w:p w14:paraId="549BD413" w14:textId="77777777" w:rsidR="00661264" w:rsidRPr="0088064C" w:rsidRDefault="00661264" w:rsidP="007864AC">
      <w:pPr>
        <w:pStyle w:val="Akapitzlist"/>
        <w:widowControl w:val="0"/>
        <w:numPr>
          <w:ilvl w:val="1"/>
          <w:numId w:val="17"/>
        </w:numPr>
        <w:tabs>
          <w:tab w:val="left" w:pos="1916"/>
        </w:tabs>
        <w:autoSpaceDE w:val="0"/>
        <w:autoSpaceDN w:val="0"/>
        <w:spacing w:line="276" w:lineRule="auto"/>
        <w:ind w:left="1916" w:right="1411" w:hanging="420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dokonania odbioru robót przerwanych, w terminie najpóźniej </w:t>
      </w:r>
      <w:r w:rsidRPr="0088064C">
        <w:rPr>
          <w:rFonts w:ascii="Arial Narrow" w:hAnsi="Arial Narrow" w:cs="Arial"/>
          <w:b/>
          <w:lang w:val="pl-PL"/>
        </w:rPr>
        <w:t xml:space="preserve">14 </w:t>
      </w:r>
      <w:r w:rsidRPr="0088064C">
        <w:rPr>
          <w:rFonts w:ascii="Arial Narrow" w:hAnsi="Arial Narrow" w:cs="Arial"/>
          <w:lang w:val="pl-PL"/>
        </w:rPr>
        <w:t xml:space="preserve">dni od daty przerwania oraz do </w:t>
      </w:r>
      <w:r w:rsidRPr="0088064C">
        <w:rPr>
          <w:rFonts w:ascii="Arial Narrow" w:hAnsi="Arial Narrow" w:cs="Arial"/>
          <w:lang w:val="pl-PL"/>
        </w:rPr>
        <w:lastRenderedPageBreak/>
        <w:t>zapłaty wynagrodzenia za roboty, które zostały wykonane do dnia odstąpienia, w terminie określonym w § 6 ust. 3 niniejszej</w:t>
      </w:r>
      <w:r w:rsidRPr="0088064C">
        <w:rPr>
          <w:rFonts w:ascii="Arial Narrow" w:hAnsi="Arial Narrow" w:cs="Arial"/>
          <w:spacing w:val="-17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Umowy;</w:t>
      </w:r>
    </w:p>
    <w:p w14:paraId="7923D1A3" w14:textId="6D9EE1EC" w:rsidR="00661264" w:rsidRPr="0088064C" w:rsidRDefault="00661264" w:rsidP="007864AC">
      <w:pPr>
        <w:pStyle w:val="Akapitzlist"/>
        <w:widowControl w:val="0"/>
        <w:numPr>
          <w:ilvl w:val="1"/>
          <w:numId w:val="17"/>
        </w:numPr>
        <w:tabs>
          <w:tab w:val="left" w:pos="1916"/>
        </w:tabs>
        <w:autoSpaceDE w:val="0"/>
        <w:autoSpaceDN w:val="0"/>
        <w:spacing w:line="276" w:lineRule="auto"/>
        <w:ind w:left="1916" w:right="1268" w:hanging="420"/>
        <w:contextualSpacing w:val="0"/>
        <w:rPr>
          <w:rFonts w:ascii="Arial Narrow" w:hAnsi="Arial Narrow" w:cs="Arial"/>
          <w:b/>
          <w:lang w:val="pl-PL"/>
        </w:rPr>
      </w:pPr>
      <w:r w:rsidRPr="0088064C">
        <w:rPr>
          <w:rFonts w:ascii="Arial Narrow" w:hAnsi="Arial Narrow" w:cs="Arial"/>
          <w:lang w:val="pl-PL"/>
        </w:rPr>
        <w:t>przejęcia</w:t>
      </w:r>
      <w:r w:rsidRPr="0088064C">
        <w:rPr>
          <w:rFonts w:ascii="Arial Narrow" w:hAnsi="Arial Narrow" w:cs="Arial"/>
          <w:spacing w:val="27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od</w:t>
      </w:r>
      <w:r w:rsidRPr="0088064C">
        <w:rPr>
          <w:rFonts w:ascii="Arial Narrow" w:hAnsi="Arial Narrow" w:cs="Arial"/>
          <w:spacing w:val="26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Wykonawcy</w:t>
      </w:r>
      <w:r w:rsidRPr="0088064C">
        <w:rPr>
          <w:rFonts w:ascii="Arial Narrow" w:hAnsi="Arial Narrow" w:cs="Arial"/>
          <w:spacing w:val="26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terenu</w:t>
      </w:r>
      <w:r w:rsidRPr="0088064C">
        <w:rPr>
          <w:rFonts w:ascii="Arial Narrow" w:hAnsi="Arial Narrow" w:cs="Arial"/>
          <w:spacing w:val="29"/>
          <w:lang w:val="pl-PL"/>
        </w:rPr>
        <w:t xml:space="preserve"> </w:t>
      </w:r>
      <w:r w:rsidR="00AF0C52">
        <w:rPr>
          <w:rFonts w:ascii="Arial Narrow" w:hAnsi="Arial Narrow" w:cs="Arial"/>
          <w:lang w:val="pl-PL"/>
        </w:rPr>
        <w:t>robót</w:t>
      </w:r>
      <w:r w:rsidR="00AF0C52" w:rsidRPr="0088064C">
        <w:rPr>
          <w:rFonts w:ascii="Arial Narrow" w:hAnsi="Arial Narrow" w:cs="Arial"/>
          <w:spacing w:val="26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pod</w:t>
      </w:r>
      <w:r w:rsidRPr="0088064C">
        <w:rPr>
          <w:rFonts w:ascii="Arial Narrow" w:hAnsi="Arial Narrow" w:cs="Arial"/>
          <w:spacing w:val="26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swój</w:t>
      </w:r>
      <w:r w:rsidRPr="0088064C">
        <w:rPr>
          <w:rFonts w:ascii="Arial Narrow" w:hAnsi="Arial Narrow" w:cs="Arial"/>
          <w:spacing w:val="29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dozór</w:t>
      </w:r>
      <w:r w:rsidRPr="0088064C">
        <w:rPr>
          <w:rFonts w:ascii="Arial Narrow" w:hAnsi="Arial Narrow" w:cs="Arial"/>
          <w:spacing w:val="29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najpóźniej</w:t>
      </w:r>
      <w:r w:rsidRPr="0088064C">
        <w:rPr>
          <w:rFonts w:ascii="Arial Narrow" w:hAnsi="Arial Narrow" w:cs="Arial"/>
          <w:spacing w:val="26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w</w:t>
      </w:r>
      <w:r w:rsidRPr="0088064C">
        <w:rPr>
          <w:rFonts w:ascii="Arial Narrow" w:hAnsi="Arial Narrow" w:cs="Arial"/>
          <w:spacing w:val="27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terminie</w:t>
      </w:r>
      <w:r w:rsidRPr="0088064C">
        <w:rPr>
          <w:rFonts w:ascii="Arial Narrow" w:hAnsi="Arial Narrow" w:cs="Arial"/>
          <w:spacing w:val="47"/>
          <w:lang w:val="pl-PL"/>
        </w:rPr>
        <w:t xml:space="preserve"> </w:t>
      </w:r>
      <w:r w:rsidRPr="0088064C">
        <w:rPr>
          <w:rFonts w:ascii="Arial Narrow" w:hAnsi="Arial Narrow" w:cs="Arial"/>
          <w:b/>
          <w:lang w:val="pl-PL"/>
        </w:rPr>
        <w:t xml:space="preserve">14 </w:t>
      </w:r>
      <w:r w:rsidRPr="0088064C">
        <w:rPr>
          <w:rFonts w:ascii="Arial Narrow" w:hAnsi="Arial Narrow" w:cs="Arial"/>
          <w:lang w:val="pl-PL"/>
        </w:rPr>
        <w:t>dni od daty odstąpienia od Umowy.</w:t>
      </w:r>
    </w:p>
    <w:p w14:paraId="0D3F8681" w14:textId="77777777" w:rsidR="00A542E6" w:rsidRDefault="00A542E6" w:rsidP="007864AC">
      <w:pPr>
        <w:pStyle w:val="Tekstpodstawowy"/>
        <w:spacing w:before="9"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0349CCE1" w14:textId="77777777" w:rsidR="00661264" w:rsidRPr="0088064C" w:rsidRDefault="00661264" w:rsidP="007864AC">
      <w:pPr>
        <w:pStyle w:val="Nagwek1"/>
        <w:spacing w:before="100" w:line="276" w:lineRule="auto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§ 18</w:t>
      </w:r>
    </w:p>
    <w:p w14:paraId="4145960D" w14:textId="77777777" w:rsidR="00661264" w:rsidRPr="0088064C" w:rsidRDefault="00661264" w:rsidP="007864AC">
      <w:pPr>
        <w:pStyle w:val="Akapitzlist"/>
        <w:widowControl w:val="0"/>
        <w:numPr>
          <w:ilvl w:val="0"/>
          <w:numId w:val="18"/>
        </w:numPr>
        <w:tabs>
          <w:tab w:val="left" w:pos="1556"/>
        </w:tabs>
        <w:autoSpaceDE w:val="0"/>
        <w:autoSpaceDN w:val="0"/>
        <w:spacing w:before="1" w:line="276" w:lineRule="auto"/>
        <w:ind w:right="1411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Wykonawca zobowiązany jest do zawarcia na własny koszt odpowiednich umów ubezpieczenia z tytułu szkód, które mogą zaistnieć w związku z określonymi zdarzeniami losowymi, oraz od odpowiedzialności cywilnej na czas realizacji robót objętych niniejszą Umową </w:t>
      </w:r>
      <w:r w:rsidRPr="0088064C">
        <w:rPr>
          <w:rFonts w:ascii="Arial Narrow" w:hAnsi="Arial Narrow" w:cs="Arial"/>
          <w:b/>
          <w:lang w:val="pl-PL"/>
        </w:rPr>
        <w:t>w kwocie nie mniejszej niż wynagrodzenie brutto</w:t>
      </w:r>
      <w:r w:rsidRPr="0088064C">
        <w:rPr>
          <w:rFonts w:ascii="Arial Narrow" w:hAnsi="Arial Narrow" w:cs="Arial"/>
          <w:lang w:val="pl-PL"/>
        </w:rPr>
        <w:t>, o którym mowa w § 5 ust. 1</w:t>
      </w:r>
      <w:r w:rsidRPr="0088064C">
        <w:rPr>
          <w:rFonts w:ascii="Arial Narrow" w:hAnsi="Arial Narrow" w:cs="Arial"/>
          <w:spacing w:val="-11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Umowy.</w:t>
      </w:r>
    </w:p>
    <w:p w14:paraId="259A410D" w14:textId="77777777" w:rsidR="00661264" w:rsidRPr="0088064C" w:rsidRDefault="00661264" w:rsidP="007864AC">
      <w:pPr>
        <w:pStyle w:val="Akapitzlist"/>
        <w:widowControl w:val="0"/>
        <w:numPr>
          <w:ilvl w:val="0"/>
          <w:numId w:val="18"/>
        </w:numPr>
        <w:tabs>
          <w:tab w:val="left" w:pos="1556"/>
        </w:tabs>
        <w:autoSpaceDE w:val="0"/>
        <w:autoSpaceDN w:val="0"/>
        <w:spacing w:before="1" w:line="276" w:lineRule="auto"/>
        <w:ind w:right="1411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Ubezpieczeniu podlegają w</w:t>
      </w:r>
      <w:r w:rsidRPr="007864AC">
        <w:rPr>
          <w:rFonts w:ascii="Arial Narrow" w:hAnsi="Arial Narrow" w:cs="Arial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szczególności:</w:t>
      </w:r>
    </w:p>
    <w:p w14:paraId="29BE4F6A" w14:textId="77777777" w:rsidR="00661264" w:rsidRPr="0088064C" w:rsidRDefault="00661264" w:rsidP="007864AC">
      <w:pPr>
        <w:pStyle w:val="Akapitzlist"/>
        <w:widowControl w:val="0"/>
        <w:numPr>
          <w:ilvl w:val="1"/>
          <w:numId w:val="18"/>
        </w:numPr>
        <w:tabs>
          <w:tab w:val="left" w:pos="1994"/>
        </w:tabs>
        <w:autoSpaceDE w:val="0"/>
        <w:autoSpaceDN w:val="0"/>
        <w:spacing w:before="1" w:line="276" w:lineRule="auto"/>
        <w:ind w:right="1415" w:hanging="350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roboty objęte Umową, urządzenia oraz wszelkie mienie ruchome związane bezpośrednio z wykonawstwem robót,</w:t>
      </w:r>
    </w:p>
    <w:p w14:paraId="04F9581F" w14:textId="77777777" w:rsidR="00661264" w:rsidRPr="0088064C" w:rsidRDefault="00661264" w:rsidP="007864AC">
      <w:pPr>
        <w:pStyle w:val="Akapitzlist"/>
        <w:widowControl w:val="0"/>
        <w:numPr>
          <w:ilvl w:val="1"/>
          <w:numId w:val="18"/>
        </w:numPr>
        <w:tabs>
          <w:tab w:val="left" w:pos="1994"/>
        </w:tabs>
        <w:autoSpaceDE w:val="0"/>
        <w:autoSpaceDN w:val="0"/>
        <w:spacing w:line="276" w:lineRule="auto"/>
        <w:ind w:right="1415" w:hanging="350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odpowiedzialność cywilna za szkody oraz następstwa nieszczęśliwych wypadków dotyczące pracowników i osób trzecich, a powstałe w związku z prowadzonymi robotami, w tym także ruchem pojazdów</w:t>
      </w:r>
      <w:r w:rsidRPr="0088064C">
        <w:rPr>
          <w:rFonts w:ascii="Arial Narrow" w:hAnsi="Arial Narrow" w:cs="Arial"/>
          <w:spacing w:val="-8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mechanicznych.</w:t>
      </w:r>
    </w:p>
    <w:p w14:paraId="6CB66318" w14:textId="034DFE8B" w:rsidR="00661264" w:rsidRPr="0088064C" w:rsidRDefault="00661264" w:rsidP="007864AC">
      <w:pPr>
        <w:pStyle w:val="Akapitzlist"/>
        <w:widowControl w:val="0"/>
        <w:numPr>
          <w:ilvl w:val="0"/>
          <w:numId w:val="18"/>
        </w:numPr>
        <w:tabs>
          <w:tab w:val="left" w:pos="1556"/>
        </w:tabs>
        <w:autoSpaceDE w:val="0"/>
        <w:autoSpaceDN w:val="0"/>
        <w:spacing w:line="276" w:lineRule="auto"/>
        <w:ind w:right="1409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Wykonawca w dniu przekazania terenu </w:t>
      </w:r>
      <w:r w:rsidR="00AF0C52">
        <w:rPr>
          <w:rFonts w:ascii="Arial Narrow" w:hAnsi="Arial Narrow" w:cs="Arial"/>
          <w:lang w:val="pl-PL"/>
        </w:rPr>
        <w:t>robót</w:t>
      </w:r>
      <w:r w:rsidRPr="0088064C">
        <w:rPr>
          <w:rFonts w:ascii="Arial Narrow" w:hAnsi="Arial Narrow" w:cs="Arial"/>
          <w:lang w:val="pl-PL"/>
        </w:rPr>
        <w:t>, zgodnie z § 3 ust. 1 Umowy przedłoży do wglądu Zamawiającego umowy ubezpieczenia, o których mowa w ust.</w:t>
      </w:r>
      <w:r w:rsidRPr="0088064C">
        <w:rPr>
          <w:rFonts w:ascii="Arial Narrow" w:hAnsi="Arial Narrow" w:cs="Arial"/>
          <w:spacing w:val="-15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1.</w:t>
      </w:r>
    </w:p>
    <w:p w14:paraId="2C0474A6" w14:textId="622ACBDF" w:rsidR="00661264" w:rsidRPr="0088064C" w:rsidRDefault="00661264" w:rsidP="007864AC">
      <w:pPr>
        <w:pStyle w:val="Akapitzlist"/>
        <w:widowControl w:val="0"/>
        <w:numPr>
          <w:ilvl w:val="0"/>
          <w:numId w:val="18"/>
        </w:numPr>
        <w:tabs>
          <w:tab w:val="left" w:pos="1556"/>
        </w:tabs>
        <w:autoSpaceDE w:val="0"/>
        <w:autoSpaceDN w:val="0"/>
        <w:spacing w:line="276" w:lineRule="auto"/>
        <w:ind w:right="1419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Zamawiający nie przekaże terenu </w:t>
      </w:r>
      <w:r w:rsidR="00AF0C52">
        <w:rPr>
          <w:rFonts w:ascii="Arial Narrow" w:hAnsi="Arial Narrow" w:cs="Arial"/>
          <w:lang w:val="pl-PL"/>
        </w:rPr>
        <w:t>robót</w:t>
      </w:r>
      <w:r w:rsidR="00AF0C52" w:rsidRPr="0088064C">
        <w:rPr>
          <w:rFonts w:ascii="Arial Narrow" w:hAnsi="Arial Narrow" w:cs="Arial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do czasu przedłożenia dokumentów, o których mowa w ust. 3. Opóźnienie z tego tytułu będzie traktowane jako powstałe z przyczyn leżących po stronie Wykonawcy i nie może stanowić podstawy do zmiany terminu zakończenia robót.</w:t>
      </w:r>
    </w:p>
    <w:p w14:paraId="41FBD18E" w14:textId="77777777" w:rsidR="00661264" w:rsidRPr="0088064C" w:rsidRDefault="00661264" w:rsidP="007864AC">
      <w:pPr>
        <w:pStyle w:val="Tekstpodstawowy"/>
        <w:spacing w:before="8"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74A318D6" w14:textId="77777777" w:rsidR="00661264" w:rsidRPr="0088064C" w:rsidRDefault="00661264" w:rsidP="007864AC">
      <w:pPr>
        <w:pStyle w:val="Nagwek1"/>
        <w:spacing w:before="100" w:line="276" w:lineRule="auto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§ 19</w:t>
      </w:r>
    </w:p>
    <w:p w14:paraId="2FFCCB4B" w14:textId="1EDC1EC1" w:rsidR="00661264" w:rsidRDefault="00661264" w:rsidP="007864AC">
      <w:pPr>
        <w:pStyle w:val="Akapitzlist"/>
        <w:widowControl w:val="0"/>
        <w:numPr>
          <w:ilvl w:val="0"/>
          <w:numId w:val="52"/>
        </w:numPr>
        <w:tabs>
          <w:tab w:val="left" w:pos="1556"/>
        </w:tabs>
        <w:autoSpaceDE w:val="0"/>
        <w:autoSpaceDN w:val="0"/>
        <w:spacing w:line="276" w:lineRule="auto"/>
        <w:ind w:right="1407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Jeżeli w trakcie wykonywania umowy zajdzie potrzeba wykonania przedmiotu umowy przy udziale Podwykonawców, Wykonawca, Podwykonawca lub dalszy podwykonawca robót zamierzający zawrzeć umowę o podwykonawstwo, nie później niż 14 dni przed planowanym skierowaniem Podwykonawcy do wykonania prac/ robót, jest obowiązany do przedłożenia Zamawiającemu projektu tej </w:t>
      </w:r>
      <w:r w:rsidRPr="0088064C">
        <w:rPr>
          <w:rFonts w:ascii="Arial Narrow" w:hAnsi="Arial Narrow" w:cs="Arial"/>
          <w:spacing w:val="-3"/>
          <w:lang w:val="pl-PL"/>
        </w:rPr>
        <w:t xml:space="preserve">umowy, </w:t>
      </w:r>
      <w:r w:rsidRPr="0088064C">
        <w:rPr>
          <w:rFonts w:ascii="Arial Narrow" w:hAnsi="Arial Narrow" w:cs="Arial"/>
          <w:lang w:val="pl-PL"/>
        </w:rPr>
        <w:t>przy czym Podwykonawca lub dalszy podwykonawca jest obowiązany dołączyć zgodę Wykonawcy na zawarcie umowy o podwykonawstwo o treści zgodnej z projektem</w:t>
      </w:r>
      <w:r w:rsidRPr="0088064C">
        <w:rPr>
          <w:rFonts w:ascii="Arial Narrow" w:hAnsi="Arial Narrow" w:cs="Arial"/>
          <w:spacing w:val="-21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umowy.</w:t>
      </w:r>
    </w:p>
    <w:p w14:paraId="100FD856" w14:textId="2D7A0757" w:rsidR="00661264" w:rsidRDefault="00661264" w:rsidP="007864AC">
      <w:pPr>
        <w:pStyle w:val="Akapitzlist"/>
        <w:widowControl w:val="0"/>
        <w:numPr>
          <w:ilvl w:val="0"/>
          <w:numId w:val="52"/>
        </w:numPr>
        <w:tabs>
          <w:tab w:val="left" w:pos="1556"/>
        </w:tabs>
        <w:autoSpaceDE w:val="0"/>
        <w:autoSpaceDN w:val="0"/>
        <w:spacing w:line="276" w:lineRule="auto"/>
        <w:ind w:right="1407"/>
        <w:contextualSpacing w:val="0"/>
        <w:jc w:val="both"/>
        <w:rPr>
          <w:rFonts w:ascii="Arial Narrow" w:hAnsi="Arial Narrow" w:cs="Arial"/>
          <w:lang w:val="pl-PL"/>
        </w:rPr>
      </w:pPr>
      <w:r w:rsidRPr="007864AC">
        <w:rPr>
          <w:rFonts w:ascii="Arial Narrow" w:hAnsi="Arial Narrow" w:cs="Arial"/>
          <w:lang w:val="pl-PL"/>
        </w:rPr>
        <w:t xml:space="preserve">Wykonawca będzie w pełni odpowiedzialny za działania lub uchybienia każdego Podwykonawcy, dalszego podwykonawcy i ich przedstawicieli lub pracowników, tak jakby były to działania lub uchybienia </w:t>
      </w:r>
      <w:r w:rsidRPr="007864AC">
        <w:rPr>
          <w:rFonts w:ascii="Arial Narrow" w:hAnsi="Arial Narrow" w:cs="Arial"/>
          <w:spacing w:val="-3"/>
          <w:lang w:val="pl-PL"/>
        </w:rPr>
        <w:t xml:space="preserve">Wykonawcy. </w:t>
      </w:r>
      <w:r w:rsidRPr="007864AC">
        <w:rPr>
          <w:rFonts w:ascii="Arial Narrow" w:hAnsi="Arial Narrow" w:cs="Arial"/>
          <w:lang w:val="pl-PL"/>
        </w:rPr>
        <w:t>W przypadku realizacji zamówienia przez podmioty występujące wspólnie (Konsorcjum), umowy z Podwykonawcami zawierane będą w imieniu i na rzecz wszystkich uczestników</w:t>
      </w:r>
      <w:r w:rsidRPr="007864AC">
        <w:rPr>
          <w:rFonts w:ascii="Arial Narrow" w:hAnsi="Arial Narrow" w:cs="Arial"/>
          <w:spacing w:val="-20"/>
          <w:lang w:val="pl-PL"/>
        </w:rPr>
        <w:t xml:space="preserve"> </w:t>
      </w:r>
      <w:r w:rsidRPr="007864AC">
        <w:rPr>
          <w:rFonts w:ascii="Arial Narrow" w:hAnsi="Arial Narrow" w:cs="Arial"/>
          <w:lang w:val="pl-PL"/>
        </w:rPr>
        <w:t>Konsorcjum.</w:t>
      </w:r>
    </w:p>
    <w:p w14:paraId="4AEB17C9" w14:textId="77777777" w:rsidR="00661264" w:rsidRPr="007864AC" w:rsidRDefault="00661264" w:rsidP="007864AC">
      <w:pPr>
        <w:pStyle w:val="Akapitzlist"/>
        <w:widowControl w:val="0"/>
        <w:numPr>
          <w:ilvl w:val="0"/>
          <w:numId w:val="52"/>
        </w:numPr>
        <w:tabs>
          <w:tab w:val="left" w:pos="1556"/>
        </w:tabs>
        <w:autoSpaceDE w:val="0"/>
        <w:autoSpaceDN w:val="0"/>
        <w:spacing w:line="276" w:lineRule="auto"/>
        <w:ind w:right="1407"/>
        <w:contextualSpacing w:val="0"/>
        <w:jc w:val="both"/>
        <w:rPr>
          <w:rFonts w:ascii="Arial Narrow" w:hAnsi="Arial Narrow" w:cs="Arial"/>
          <w:lang w:val="pl-PL"/>
        </w:rPr>
      </w:pPr>
      <w:r w:rsidRPr="007864AC">
        <w:rPr>
          <w:rFonts w:ascii="Arial Narrow" w:hAnsi="Arial Narrow" w:cs="Arial"/>
          <w:lang w:val="pl-PL"/>
        </w:rPr>
        <w:t>W przypadku, w którym Wykonawcą jest Konsorcjum, każdy z członków Konsorcjum odpowiada solidarnie wobec Zamawiającego za zobowiązania pozostałych członków Konsorcjum, wobec Podwykonawców i dalszych podwykonawców uregulowane przez Zamawiającego.</w:t>
      </w:r>
    </w:p>
    <w:p w14:paraId="37FC4ADE" w14:textId="49427C15" w:rsidR="00661264" w:rsidRPr="0088064C" w:rsidRDefault="00661264" w:rsidP="007864AC">
      <w:pPr>
        <w:pStyle w:val="Akapitzlist"/>
        <w:widowControl w:val="0"/>
        <w:numPr>
          <w:ilvl w:val="0"/>
          <w:numId w:val="52"/>
        </w:numPr>
        <w:tabs>
          <w:tab w:val="left" w:pos="1556"/>
        </w:tabs>
        <w:autoSpaceDE w:val="0"/>
        <w:autoSpaceDN w:val="0"/>
        <w:spacing w:line="276" w:lineRule="auto"/>
        <w:ind w:right="1404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spacing w:val="-5"/>
          <w:lang w:val="pl-PL"/>
        </w:rPr>
        <w:t xml:space="preserve">Termin </w:t>
      </w:r>
      <w:r w:rsidRPr="0088064C">
        <w:rPr>
          <w:rFonts w:ascii="Arial Narrow" w:hAnsi="Arial Narrow" w:cs="Arial"/>
          <w:lang w:val="pl-PL"/>
        </w:rPr>
        <w:t xml:space="preserve">zapłaty wynagrodzenia Podwykonawcy lub dalszego podwykonawcy, przewidziany w umowie o podwykonawstwo, nie może być dłuższy niż 30 dni od dnia doręczenia </w:t>
      </w:r>
      <w:r w:rsidRPr="0088064C">
        <w:rPr>
          <w:rFonts w:ascii="Arial Narrow" w:hAnsi="Arial Narrow" w:cs="Arial"/>
          <w:spacing w:val="-3"/>
          <w:lang w:val="pl-PL"/>
        </w:rPr>
        <w:t xml:space="preserve">Wykonawcy, </w:t>
      </w:r>
      <w:r w:rsidRPr="0088064C">
        <w:rPr>
          <w:rFonts w:ascii="Arial Narrow" w:hAnsi="Arial Narrow" w:cs="Arial"/>
          <w:lang w:val="pl-PL"/>
        </w:rPr>
        <w:t>Podwykonawcy lub dalszemu Podwykonawcy faktury lub rachunku, potwierdzających wykonanie zleconej Podwykonawcy lub dalszemu podwykonawcy dostawy, usługi lub roboty.</w:t>
      </w:r>
    </w:p>
    <w:p w14:paraId="64D1001C" w14:textId="169F142A" w:rsidR="00661264" w:rsidRPr="0088064C" w:rsidRDefault="00661264" w:rsidP="007864AC">
      <w:pPr>
        <w:pStyle w:val="Akapitzlist"/>
        <w:widowControl w:val="0"/>
        <w:numPr>
          <w:ilvl w:val="0"/>
          <w:numId w:val="52"/>
        </w:numPr>
        <w:tabs>
          <w:tab w:val="left" w:pos="1556"/>
        </w:tabs>
        <w:autoSpaceDE w:val="0"/>
        <w:autoSpaceDN w:val="0"/>
        <w:spacing w:line="276" w:lineRule="auto"/>
        <w:ind w:right="1421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Zamawiający, w terminie 7 dni zgłasza w formie pisemnej zastrzeżenia do projektu umowy o podwykonawstwo, której przedmiotem są roboty, w szczególności gdy</w:t>
      </w:r>
      <w:r w:rsidRPr="0088064C">
        <w:rPr>
          <w:rFonts w:ascii="Arial Narrow" w:hAnsi="Arial Narrow" w:cs="Arial"/>
          <w:spacing w:val="-2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umowa:</w:t>
      </w:r>
    </w:p>
    <w:p w14:paraId="40FE2DBB" w14:textId="77777777" w:rsidR="00661264" w:rsidRPr="0088064C" w:rsidRDefault="00661264" w:rsidP="007864AC">
      <w:pPr>
        <w:pStyle w:val="Akapitzlist"/>
        <w:widowControl w:val="0"/>
        <w:numPr>
          <w:ilvl w:val="1"/>
          <w:numId w:val="19"/>
        </w:numPr>
        <w:tabs>
          <w:tab w:val="left" w:pos="1844"/>
        </w:tabs>
        <w:autoSpaceDE w:val="0"/>
        <w:autoSpaceDN w:val="0"/>
        <w:spacing w:line="276" w:lineRule="auto"/>
        <w:ind w:left="1494" w:firstLine="66"/>
        <w:contextualSpacing w:val="0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nie spełnia wymagań określonych w specyfikacji istotnych warunków</w:t>
      </w:r>
      <w:r w:rsidRPr="0088064C">
        <w:rPr>
          <w:rFonts w:ascii="Arial Narrow" w:hAnsi="Arial Narrow" w:cs="Arial"/>
          <w:spacing w:val="-18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zamówienia;</w:t>
      </w:r>
    </w:p>
    <w:p w14:paraId="722D2690" w14:textId="77777777" w:rsidR="00661264" w:rsidRPr="0088064C" w:rsidRDefault="00661264" w:rsidP="007864AC">
      <w:pPr>
        <w:pStyle w:val="Akapitzlist"/>
        <w:widowControl w:val="0"/>
        <w:numPr>
          <w:ilvl w:val="1"/>
          <w:numId w:val="19"/>
        </w:numPr>
        <w:tabs>
          <w:tab w:val="left" w:pos="1844"/>
        </w:tabs>
        <w:autoSpaceDE w:val="0"/>
        <w:autoSpaceDN w:val="0"/>
        <w:spacing w:line="276" w:lineRule="auto"/>
        <w:ind w:left="1494" w:firstLine="66"/>
        <w:contextualSpacing w:val="0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gdy przewiduje termin zapłaty wynagrodzenia dłuższy niż określony w ust.</w:t>
      </w:r>
      <w:r w:rsidRPr="0088064C">
        <w:rPr>
          <w:rFonts w:ascii="Arial Narrow" w:hAnsi="Arial Narrow" w:cs="Arial"/>
          <w:spacing w:val="-14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4;</w:t>
      </w:r>
    </w:p>
    <w:p w14:paraId="492D5507" w14:textId="629C2168" w:rsidR="00661264" w:rsidRPr="0088064C" w:rsidRDefault="00661264" w:rsidP="007864AC">
      <w:pPr>
        <w:pStyle w:val="Akapitzlist"/>
        <w:widowControl w:val="0"/>
        <w:numPr>
          <w:ilvl w:val="1"/>
          <w:numId w:val="19"/>
        </w:numPr>
        <w:tabs>
          <w:tab w:val="left" w:pos="1843"/>
        </w:tabs>
        <w:autoSpaceDE w:val="0"/>
        <w:autoSpaceDN w:val="0"/>
        <w:spacing w:before="75" w:line="276" w:lineRule="auto"/>
        <w:ind w:left="1560" w:right="1427" w:firstLine="0"/>
        <w:contextualSpacing w:val="0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gdy przewiduje, że wykonawca wypłaci podwykonawcy wynagrodzenie wyższe niż zamawiający wykonawcy, za tożsame roboty.</w:t>
      </w:r>
    </w:p>
    <w:p w14:paraId="6B23CAFA" w14:textId="4BC84164" w:rsidR="00661264" w:rsidRDefault="00661264" w:rsidP="007864AC">
      <w:pPr>
        <w:pStyle w:val="Akapitzlist"/>
        <w:widowControl w:val="0"/>
        <w:numPr>
          <w:ilvl w:val="0"/>
          <w:numId w:val="52"/>
        </w:numPr>
        <w:tabs>
          <w:tab w:val="left" w:pos="1556"/>
        </w:tabs>
        <w:autoSpaceDE w:val="0"/>
        <w:autoSpaceDN w:val="0"/>
        <w:spacing w:line="276" w:lineRule="auto"/>
        <w:ind w:right="1421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Niezgłoszenie  w  formie  pisemnej  zastrzeżeń  do  przedłożonego  projektu  umowy    o podwykonawstwo, której przedmiotem są roboty w terminie 7 dni, uważa się za akceptację projektu </w:t>
      </w:r>
      <w:r w:rsidRPr="0088064C">
        <w:rPr>
          <w:rFonts w:ascii="Arial Narrow" w:hAnsi="Arial Narrow" w:cs="Arial"/>
          <w:lang w:val="pl-PL"/>
        </w:rPr>
        <w:lastRenderedPageBreak/>
        <w:t>umowy przez</w:t>
      </w:r>
      <w:r w:rsidRPr="007864AC">
        <w:rPr>
          <w:rFonts w:ascii="Arial Narrow" w:hAnsi="Arial Narrow" w:cs="Arial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Zamawiającego.</w:t>
      </w:r>
    </w:p>
    <w:p w14:paraId="5C817EC8" w14:textId="6EE9963F" w:rsidR="00FC33C8" w:rsidRDefault="00FC33C8" w:rsidP="00FC33C8">
      <w:pPr>
        <w:pStyle w:val="Akapitzlist"/>
        <w:widowControl w:val="0"/>
        <w:tabs>
          <w:tab w:val="left" w:pos="1556"/>
        </w:tabs>
        <w:autoSpaceDE w:val="0"/>
        <w:autoSpaceDN w:val="0"/>
        <w:spacing w:line="276" w:lineRule="auto"/>
        <w:ind w:left="1556" w:right="1421"/>
        <w:contextualSpacing w:val="0"/>
        <w:jc w:val="both"/>
        <w:rPr>
          <w:rFonts w:ascii="Arial Narrow" w:hAnsi="Arial Narrow" w:cs="Arial"/>
          <w:lang w:val="pl-PL"/>
        </w:rPr>
      </w:pPr>
    </w:p>
    <w:p w14:paraId="1235D5B1" w14:textId="3653A2DF" w:rsidR="00FC33C8" w:rsidRDefault="00FC33C8" w:rsidP="00FC33C8">
      <w:pPr>
        <w:pStyle w:val="Akapitzlist"/>
        <w:widowControl w:val="0"/>
        <w:tabs>
          <w:tab w:val="left" w:pos="1556"/>
        </w:tabs>
        <w:autoSpaceDE w:val="0"/>
        <w:autoSpaceDN w:val="0"/>
        <w:spacing w:line="276" w:lineRule="auto"/>
        <w:ind w:left="1556" w:right="1421"/>
        <w:contextualSpacing w:val="0"/>
        <w:jc w:val="both"/>
        <w:rPr>
          <w:rFonts w:ascii="Arial Narrow" w:hAnsi="Arial Narrow" w:cs="Arial"/>
          <w:lang w:val="pl-PL"/>
        </w:rPr>
      </w:pPr>
    </w:p>
    <w:p w14:paraId="419C07FF" w14:textId="19EBAA50" w:rsidR="00FC33C8" w:rsidRDefault="00FC33C8" w:rsidP="00FC33C8">
      <w:pPr>
        <w:pStyle w:val="Akapitzlist"/>
        <w:widowControl w:val="0"/>
        <w:tabs>
          <w:tab w:val="left" w:pos="1556"/>
        </w:tabs>
        <w:autoSpaceDE w:val="0"/>
        <w:autoSpaceDN w:val="0"/>
        <w:spacing w:line="276" w:lineRule="auto"/>
        <w:ind w:left="1556" w:right="1421"/>
        <w:contextualSpacing w:val="0"/>
        <w:jc w:val="both"/>
        <w:rPr>
          <w:rFonts w:ascii="Arial Narrow" w:hAnsi="Arial Narrow" w:cs="Arial"/>
          <w:lang w:val="pl-PL"/>
        </w:rPr>
      </w:pPr>
    </w:p>
    <w:p w14:paraId="00F18F64" w14:textId="77777777" w:rsidR="00FC33C8" w:rsidRDefault="00FC33C8" w:rsidP="00BC5EDB">
      <w:pPr>
        <w:pStyle w:val="Akapitzlist"/>
        <w:widowControl w:val="0"/>
        <w:tabs>
          <w:tab w:val="left" w:pos="1556"/>
        </w:tabs>
        <w:autoSpaceDE w:val="0"/>
        <w:autoSpaceDN w:val="0"/>
        <w:spacing w:line="276" w:lineRule="auto"/>
        <w:ind w:left="1556" w:right="1421"/>
        <w:contextualSpacing w:val="0"/>
        <w:jc w:val="both"/>
        <w:rPr>
          <w:rFonts w:ascii="Arial Narrow" w:hAnsi="Arial Narrow" w:cs="Arial"/>
          <w:lang w:val="pl-PL"/>
        </w:rPr>
      </w:pPr>
    </w:p>
    <w:p w14:paraId="572EC611" w14:textId="5917CD91" w:rsidR="00661264" w:rsidRDefault="00661264" w:rsidP="007864AC">
      <w:pPr>
        <w:pStyle w:val="Akapitzlist"/>
        <w:widowControl w:val="0"/>
        <w:numPr>
          <w:ilvl w:val="0"/>
          <w:numId w:val="52"/>
        </w:numPr>
        <w:tabs>
          <w:tab w:val="left" w:pos="1556"/>
        </w:tabs>
        <w:autoSpaceDE w:val="0"/>
        <w:autoSpaceDN w:val="0"/>
        <w:spacing w:line="276" w:lineRule="auto"/>
        <w:ind w:right="1421"/>
        <w:contextualSpacing w:val="0"/>
        <w:jc w:val="both"/>
        <w:rPr>
          <w:rFonts w:ascii="Arial Narrow" w:hAnsi="Arial Narrow" w:cs="Arial"/>
          <w:lang w:val="pl-PL"/>
        </w:rPr>
      </w:pPr>
      <w:r w:rsidRPr="007864AC">
        <w:rPr>
          <w:rFonts w:ascii="Arial Narrow" w:hAnsi="Arial Narrow" w:cs="Arial"/>
          <w:lang w:val="pl-PL"/>
        </w:rPr>
        <w:t>Wykonawca, Podwykonawca lub dalszy podwykonawca zamówienia na roboty przedkłada Zamawiającemu poświadczoną za zgodność z oryginałem kopię zawartej umowy o podwykonawstwo, której przedmiotem są roboty, w terminie 7 dni od dnia jej zawarcia.</w:t>
      </w:r>
    </w:p>
    <w:p w14:paraId="38714DB9" w14:textId="78B80915" w:rsidR="00661264" w:rsidRDefault="00661264" w:rsidP="007864AC">
      <w:pPr>
        <w:pStyle w:val="Akapitzlist"/>
        <w:widowControl w:val="0"/>
        <w:numPr>
          <w:ilvl w:val="0"/>
          <w:numId w:val="52"/>
        </w:numPr>
        <w:tabs>
          <w:tab w:val="left" w:pos="1556"/>
        </w:tabs>
        <w:autoSpaceDE w:val="0"/>
        <w:autoSpaceDN w:val="0"/>
        <w:spacing w:line="276" w:lineRule="auto"/>
        <w:ind w:right="1421"/>
        <w:contextualSpacing w:val="0"/>
        <w:jc w:val="both"/>
        <w:rPr>
          <w:rFonts w:ascii="Arial Narrow" w:hAnsi="Arial Narrow" w:cs="Arial"/>
          <w:lang w:val="pl-PL"/>
        </w:rPr>
      </w:pPr>
      <w:r w:rsidRPr="007864AC">
        <w:rPr>
          <w:rFonts w:ascii="Arial Narrow" w:hAnsi="Arial Narrow" w:cs="Arial"/>
          <w:lang w:val="pl-PL"/>
        </w:rPr>
        <w:t>Zamawiający, w  terminie  7  dni,  zgłasza  w  formie  pisemnej  sprzeciw  do  umowy  o podwykonawstwo, której przedmiotem są roboty, w przypadku, gdy zastrzeżenia do projektu umowy nie zostały przez Wykonawcę</w:t>
      </w:r>
      <w:r w:rsidRPr="007864AC">
        <w:rPr>
          <w:rFonts w:ascii="Arial Narrow" w:hAnsi="Arial Narrow" w:cs="Arial"/>
          <w:spacing w:val="-15"/>
          <w:lang w:val="pl-PL"/>
        </w:rPr>
        <w:t xml:space="preserve"> </w:t>
      </w:r>
      <w:r w:rsidRPr="007864AC">
        <w:rPr>
          <w:rFonts w:ascii="Arial Narrow" w:hAnsi="Arial Narrow" w:cs="Arial"/>
          <w:lang w:val="pl-PL"/>
        </w:rPr>
        <w:t>uwzględnione.</w:t>
      </w:r>
    </w:p>
    <w:p w14:paraId="6DBF79FC" w14:textId="47416FB4" w:rsidR="00661264" w:rsidRDefault="00661264" w:rsidP="007864AC">
      <w:pPr>
        <w:pStyle w:val="Akapitzlist"/>
        <w:widowControl w:val="0"/>
        <w:numPr>
          <w:ilvl w:val="0"/>
          <w:numId w:val="52"/>
        </w:numPr>
        <w:tabs>
          <w:tab w:val="left" w:pos="1556"/>
        </w:tabs>
        <w:autoSpaceDE w:val="0"/>
        <w:autoSpaceDN w:val="0"/>
        <w:spacing w:line="276" w:lineRule="auto"/>
        <w:ind w:right="1421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Niezgłoszenie w formie pisemnej sprzeciwu do przedłożonej umowy o podwykonawstwo, której przedmiotem są roboty, w terminie 7 dni uważa się za akceptację umowy przez Zamawiającego.</w:t>
      </w:r>
    </w:p>
    <w:p w14:paraId="65B7B932" w14:textId="346716A5" w:rsidR="00661264" w:rsidRDefault="00661264" w:rsidP="004C62FF">
      <w:pPr>
        <w:pStyle w:val="Akapitzlist"/>
        <w:widowControl w:val="0"/>
        <w:numPr>
          <w:ilvl w:val="0"/>
          <w:numId w:val="52"/>
        </w:numPr>
        <w:tabs>
          <w:tab w:val="left" w:pos="1556"/>
        </w:tabs>
        <w:autoSpaceDE w:val="0"/>
        <w:autoSpaceDN w:val="0"/>
        <w:spacing w:line="276" w:lineRule="auto"/>
        <w:ind w:right="1421"/>
        <w:contextualSpacing w:val="0"/>
        <w:jc w:val="both"/>
        <w:rPr>
          <w:rFonts w:ascii="Arial Narrow" w:hAnsi="Arial Narrow" w:cs="Arial"/>
          <w:lang w:val="pl-PL"/>
        </w:rPr>
      </w:pPr>
      <w:r w:rsidRPr="007864AC">
        <w:rPr>
          <w:rFonts w:ascii="Arial Narrow" w:hAnsi="Arial Narrow" w:cs="Arial"/>
          <w:lang w:val="pl-PL"/>
        </w:rPr>
        <w:t xml:space="preserve">Wykonawca, Podwykonawca lub dalszy podwykonawca zamówienia na roboty przedkłada Zamawiającemu, poświadczoną za zgodność z oryginałem, kopię zawartej umowy o podwykonawstwo, której przedmiotem są dostawy lub usługi, w terminie 7 dni od dnia jej zawarcia, z wyłączeniem umów o podwykonawstwo o wartości mniejszej niż 0,5% wartości </w:t>
      </w:r>
      <w:r w:rsidRPr="007864AC">
        <w:rPr>
          <w:rFonts w:ascii="Arial Narrow" w:hAnsi="Arial Narrow" w:cs="Arial"/>
          <w:spacing w:val="-3"/>
          <w:lang w:val="pl-PL"/>
        </w:rPr>
        <w:t xml:space="preserve">umowy. </w:t>
      </w:r>
      <w:r w:rsidRPr="007864AC">
        <w:rPr>
          <w:rFonts w:ascii="Arial Narrow" w:hAnsi="Arial Narrow" w:cs="Arial"/>
          <w:lang w:val="pl-PL"/>
        </w:rPr>
        <w:t>Wyłączenie, o którym mowa w zdaniu pierwszym, nie dotyczy umów o podwykonawstwo o wartości większej niż 50.000</w:t>
      </w:r>
      <w:r w:rsidRPr="007864AC">
        <w:rPr>
          <w:rFonts w:ascii="Arial Narrow" w:hAnsi="Arial Narrow" w:cs="Arial"/>
          <w:spacing w:val="-17"/>
          <w:lang w:val="pl-PL"/>
        </w:rPr>
        <w:t xml:space="preserve"> </w:t>
      </w:r>
      <w:r w:rsidRPr="007864AC">
        <w:rPr>
          <w:rFonts w:ascii="Arial Narrow" w:hAnsi="Arial Narrow" w:cs="Arial"/>
          <w:lang w:val="pl-PL"/>
        </w:rPr>
        <w:t>zł.</w:t>
      </w:r>
    </w:p>
    <w:p w14:paraId="5448AEB8" w14:textId="2242EEEC" w:rsidR="00661264" w:rsidRDefault="00661264" w:rsidP="007864AC">
      <w:pPr>
        <w:pStyle w:val="Akapitzlist"/>
        <w:widowControl w:val="0"/>
        <w:numPr>
          <w:ilvl w:val="0"/>
          <w:numId w:val="52"/>
        </w:numPr>
        <w:tabs>
          <w:tab w:val="left" w:pos="1556"/>
        </w:tabs>
        <w:autoSpaceDE w:val="0"/>
        <w:autoSpaceDN w:val="0"/>
        <w:spacing w:line="276" w:lineRule="auto"/>
        <w:ind w:right="1421"/>
        <w:contextualSpacing w:val="0"/>
        <w:jc w:val="both"/>
        <w:rPr>
          <w:rFonts w:ascii="Arial Narrow" w:hAnsi="Arial Narrow" w:cs="Arial"/>
          <w:lang w:val="pl-PL"/>
        </w:rPr>
      </w:pPr>
      <w:r w:rsidRPr="007864AC">
        <w:rPr>
          <w:rFonts w:ascii="Arial Narrow" w:hAnsi="Arial Narrow" w:cs="Arial"/>
          <w:lang w:val="pl-PL"/>
        </w:rPr>
        <w:t>W przypadku stałej współpracy pomiędzy Wykonawcą a Podwykonawcą lub Podwykonawcą a dalszym podwykonawcą, obowiązek przedstawienia umowy o podwykonawstwo, której przedmiotem są dostawy lub usługi powstaje z chwilą gdy łączna wartość kolejnych umów o Podwykonawstwo przekroczy próg 0,5% wartości umowy lub kwotę 50.000 zł.</w:t>
      </w:r>
    </w:p>
    <w:p w14:paraId="0363B6D8" w14:textId="07B368DD" w:rsidR="00661264" w:rsidRDefault="00661264" w:rsidP="007864AC">
      <w:pPr>
        <w:pStyle w:val="Akapitzlist"/>
        <w:widowControl w:val="0"/>
        <w:numPr>
          <w:ilvl w:val="0"/>
          <w:numId w:val="52"/>
        </w:numPr>
        <w:tabs>
          <w:tab w:val="left" w:pos="1556"/>
        </w:tabs>
        <w:autoSpaceDE w:val="0"/>
        <w:autoSpaceDN w:val="0"/>
        <w:spacing w:line="276" w:lineRule="auto"/>
        <w:ind w:right="1421"/>
        <w:contextualSpacing w:val="0"/>
        <w:jc w:val="both"/>
        <w:rPr>
          <w:rFonts w:ascii="Arial Narrow" w:hAnsi="Arial Narrow" w:cs="Arial"/>
          <w:lang w:val="pl-PL"/>
        </w:rPr>
      </w:pPr>
      <w:r w:rsidRPr="007864AC">
        <w:rPr>
          <w:rFonts w:ascii="Arial Narrow" w:hAnsi="Arial Narrow" w:cs="Arial"/>
          <w:lang w:val="pl-PL"/>
        </w:rPr>
        <w:t xml:space="preserve">W przypadku, o którym mowa w ust. 11, jeżeli termin zapłaty wynagrodzenia jest dłuższy niż określony w ust. 4, Zamawiający poinformuje o tym wykonawcę i wezwie  go do doprowadzenia do zmiany tej </w:t>
      </w:r>
      <w:r w:rsidRPr="007864AC">
        <w:rPr>
          <w:rFonts w:ascii="Arial Narrow" w:hAnsi="Arial Narrow" w:cs="Arial"/>
          <w:spacing w:val="-3"/>
          <w:lang w:val="pl-PL"/>
        </w:rPr>
        <w:t xml:space="preserve">umowy, </w:t>
      </w:r>
      <w:r w:rsidRPr="007864AC">
        <w:rPr>
          <w:rFonts w:ascii="Arial Narrow" w:hAnsi="Arial Narrow" w:cs="Arial"/>
          <w:lang w:val="pl-PL"/>
        </w:rPr>
        <w:t>pod rygorem wystąpienia o zapłatę kary umownej.</w:t>
      </w:r>
    </w:p>
    <w:p w14:paraId="236A2276" w14:textId="5F5A744D" w:rsidR="00661264" w:rsidRDefault="00661264" w:rsidP="007864AC">
      <w:pPr>
        <w:pStyle w:val="Akapitzlist"/>
        <w:widowControl w:val="0"/>
        <w:numPr>
          <w:ilvl w:val="0"/>
          <w:numId w:val="52"/>
        </w:numPr>
        <w:tabs>
          <w:tab w:val="left" w:pos="1556"/>
        </w:tabs>
        <w:autoSpaceDE w:val="0"/>
        <w:autoSpaceDN w:val="0"/>
        <w:spacing w:line="276" w:lineRule="auto"/>
        <w:ind w:right="1421"/>
        <w:contextualSpacing w:val="0"/>
        <w:jc w:val="both"/>
        <w:rPr>
          <w:rFonts w:ascii="Arial Narrow" w:hAnsi="Arial Narrow" w:cs="Arial"/>
          <w:lang w:val="pl-PL"/>
        </w:rPr>
      </w:pPr>
      <w:r w:rsidRPr="007864AC">
        <w:rPr>
          <w:rFonts w:ascii="Arial Narrow" w:hAnsi="Arial Narrow" w:cs="Arial"/>
          <w:lang w:val="pl-PL"/>
        </w:rPr>
        <w:t>Przepisy ust. 2-12 stosuje się odpowiednio do zmian umowy o</w:t>
      </w:r>
      <w:r w:rsidRPr="007864AC">
        <w:rPr>
          <w:rFonts w:ascii="Arial Narrow" w:hAnsi="Arial Narrow" w:cs="Arial"/>
          <w:spacing w:val="-10"/>
          <w:lang w:val="pl-PL"/>
        </w:rPr>
        <w:t xml:space="preserve"> </w:t>
      </w:r>
      <w:r w:rsidRPr="007864AC">
        <w:rPr>
          <w:rFonts w:ascii="Arial Narrow" w:hAnsi="Arial Narrow" w:cs="Arial"/>
          <w:lang w:val="pl-PL"/>
        </w:rPr>
        <w:t>podwykonawstwo.</w:t>
      </w:r>
    </w:p>
    <w:p w14:paraId="39B8BFDE" w14:textId="5A58810A" w:rsidR="00661264" w:rsidRPr="007864AC" w:rsidRDefault="00661264" w:rsidP="007864AC">
      <w:pPr>
        <w:pStyle w:val="Akapitzlist"/>
        <w:widowControl w:val="0"/>
        <w:numPr>
          <w:ilvl w:val="0"/>
          <w:numId w:val="52"/>
        </w:numPr>
        <w:tabs>
          <w:tab w:val="left" w:pos="1556"/>
        </w:tabs>
        <w:autoSpaceDE w:val="0"/>
        <w:autoSpaceDN w:val="0"/>
        <w:spacing w:line="276" w:lineRule="auto"/>
        <w:ind w:right="1421"/>
        <w:contextualSpacing w:val="0"/>
        <w:jc w:val="both"/>
        <w:rPr>
          <w:rFonts w:ascii="Arial Narrow" w:hAnsi="Arial Narrow" w:cs="Arial"/>
          <w:lang w:val="pl-PL"/>
        </w:rPr>
      </w:pPr>
      <w:r w:rsidRPr="007864AC">
        <w:rPr>
          <w:rFonts w:ascii="Arial Narrow" w:hAnsi="Arial Narrow" w:cs="Arial"/>
          <w:lang w:val="pl-PL"/>
        </w:rPr>
        <w:t>Umowa</w:t>
      </w:r>
      <w:r w:rsidR="005361BD">
        <w:rPr>
          <w:rFonts w:ascii="Arial Narrow" w:hAnsi="Arial Narrow" w:cs="Arial"/>
          <w:lang w:val="pl-PL"/>
        </w:rPr>
        <w:t xml:space="preserve"> </w:t>
      </w:r>
      <w:r w:rsidRPr="007864AC">
        <w:rPr>
          <w:rFonts w:ascii="Arial Narrow" w:hAnsi="Arial Narrow" w:cs="Arial"/>
          <w:lang w:val="pl-PL"/>
        </w:rPr>
        <w:t>o</w:t>
      </w:r>
      <w:r w:rsidR="005361BD">
        <w:rPr>
          <w:rFonts w:ascii="Arial Narrow" w:hAnsi="Arial Narrow" w:cs="Arial"/>
          <w:lang w:val="pl-PL"/>
        </w:rPr>
        <w:t xml:space="preserve"> </w:t>
      </w:r>
      <w:r w:rsidRPr="007864AC">
        <w:rPr>
          <w:rFonts w:ascii="Arial Narrow" w:hAnsi="Arial Narrow" w:cs="Arial"/>
          <w:lang w:val="pl-PL"/>
        </w:rPr>
        <w:t>podwykonawstwo,</w:t>
      </w:r>
      <w:r w:rsidR="005361BD">
        <w:rPr>
          <w:rFonts w:ascii="Arial Narrow" w:hAnsi="Arial Narrow" w:cs="Arial"/>
          <w:lang w:val="pl-PL"/>
        </w:rPr>
        <w:t xml:space="preserve"> </w:t>
      </w:r>
      <w:r w:rsidRPr="007864AC">
        <w:rPr>
          <w:rFonts w:ascii="Arial Narrow" w:hAnsi="Arial Narrow" w:cs="Arial"/>
          <w:lang w:val="pl-PL"/>
        </w:rPr>
        <w:t>której</w:t>
      </w:r>
      <w:r w:rsidR="005361BD">
        <w:rPr>
          <w:rFonts w:ascii="Arial Narrow" w:hAnsi="Arial Narrow" w:cs="Arial"/>
          <w:lang w:val="pl-PL"/>
        </w:rPr>
        <w:t xml:space="preserve"> </w:t>
      </w:r>
      <w:r w:rsidRPr="007864AC">
        <w:rPr>
          <w:rFonts w:ascii="Arial Narrow" w:hAnsi="Arial Narrow" w:cs="Arial"/>
          <w:lang w:val="pl-PL"/>
        </w:rPr>
        <w:t>przedmiotem</w:t>
      </w:r>
      <w:r w:rsidR="005361BD">
        <w:rPr>
          <w:rFonts w:ascii="Arial Narrow" w:hAnsi="Arial Narrow" w:cs="Arial"/>
          <w:lang w:val="pl-PL"/>
        </w:rPr>
        <w:t xml:space="preserve"> </w:t>
      </w:r>
      <w:r w:rsidRPr="007864AC">
        <w:rPr>
          <w:rFonts w:ascii="Arial Narrow" w:hAnsi="Arial Narrow" w:cs="Arial"/>
          <w:lang w:val="pl-PL"/>
        </w:rPr>
        <w:t>są</w:t>
      </w:r>
      <w:r w:rsidR="005361BD">
        <w:rPr>
          <w:rFonts w:ascii="Arial Narrow" w:hAnsi="Arial Narrow" w:cs="Arial"/>
          <w:lang w:val="pl-PL"/>
        </w:rPr>
        <w:t xml:space="preserve"> </w:t>
      </w:r>
      <w:r w:rsidRPr="007864AC">
        <w:rPr>
          <w:rFonts w:ascii="Arial Narrow" w:hAnsi="Arial Narrow" w:cs="Arial"/>
          <w:lang w:val="pl-PL"/>
        </w:rPr>
        <w:t>roboty</w:t>
      </w:r>
      <w:r w:rsidR="005361BD">
        <w:rPr>
          <w:rFonts w:ascii="Arial Narrow" w:hAnsi="Arial Narrow" w:cs="Arial"/>
          <w:lang w:val="pl-PL"/>
        </w:rPr>
        <w:t xml:space="preserve"> </w:t>
      </w:r>
      <w:r w:rsidRPr="007864AC">
        <w:rPr>
          <w:rFonts w:ascii="Arial Narrow" w:hAnsi="Arial Narrow" w:cs="Arial"/>
          <w:lang w:val="pl-PL"/>
        </w:rPr>
        <w:t>musi w</w:t>
      </w:r>
      <w:r w:rsidR="00937576">
        <w:rPr>
          <w:rFonts w:ascii="Arial Narrow" w:hAnsi="Arial Narrow" w:cs="Arial"/>
          <w:lang w:val="pl-PL"/>
        </w:rPr>
        <w:t xml:space="preserve"> </w:t>
      </w:r>
      <w:r w:rsidRPr="007864AC">
        <w:rPr>
          <w:rFonts w:ascii="Arial Narrow" w:hAnsi="Arial Narrow" w:cs="Arial"/>
          <w:lang w:val="pl-PL"/>
        </w:rPr>
        <w:t>szczególności zawierać postanowienia dotyczące:</w:t>
      </w:r>
    </w:p>
    <w:p w14:paraId="7FA5678F" w14:textId="77777777" w:rsidR="00661264" w:rsidRPr="0088064C" w:rsidRDefault="00661264" w:rsidP="007864AC">
      <w:pPr>
        <w:pStyle w:val="Akapitzlist"/>
        <w:widowControl w:val="0"/>
        <w:numPr>
          <w:ilvl w:val="1"/>
          <w:numId w:val="53"/>
        </w:numPr>
        <w:tabs>
          <w:tab w:val="left" w:pos="1850"/>
        </w:tabs>
        <w:autoSpaceDE w:val="0"/>
        <w:autoSpaceDN w:val="0"/>
        <w:spacing w:line="276" w:lineRule="auto"/>
        <w:contextualSpacing w:val="0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oznaczenia stron</w:t>
      </w:r>
      <w:r w:rsidRPr="0088064C">
        <w:rPr>
          <w:rFonts w:ascii="Arial Narrow" w:hAnsi="Arial Narrow" w:cs="Arial"/>
          <w:spacing w:val="-1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umowy,</w:t>
      </w:r>
    </w:p>
    <w:p w14:paraId="0782D6D5" w14:textId="3337BAFA" w:rsidR="00661264" w:rsidRPr="0088064C" w:rsidRDefault="00661264" w:rsidP="007864AC">
      <w:pPr>
        <w:pStyle w:val="Akapitzlist"/>
        <w:widowControl w:val="0"/>
        <w:numPr>
          <w:ilvl w:val="1"/>
          <w:numId w:val="53"/>
        </w:numPr>
        <w:tabs>
          <w:tab w:val="left" w:pos="1850"/>
        </w:tabs>
        <w:autoSpaceDE w:val="0"/>
        <w:autoSpaceDN w:val="0"/>
        <w:spacing w:line="276" w:lineRule="auto"/>
        <w:contextualSpacing w:val="0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zakresu robót,</w:t>
      </w:r>
    </w:p>
    <w:p w14:paraId="417862D9" w14:textId="77777777" w:rsidR="00661264" w:rsidRPr="0088064C" w:rsidRDefault="00661264" w:rsidP="007864AC">
      <w:pPr>
        <w:pStyle w:val="Akapitzlist"/>
        <w:widowControl w:val="0"/>
        <w:numPr>
          <w:ilvl w:val="1"/>
          <w:numId w:val="53"/>
        </w:numPr>
        <w:tabs>
          <w:tab w:val="left" w:pos="1850"/>
        </w:tabs>
        <w:autoSpaceDE w:val="0"/>
        <w:autoSpaceDN w:val="0"/>
        <w:spacing w:line="276" w:lineRule="auto"/>
        <w:contextualSpacing w:val="0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wartości wynagrodzenia Podwykonawcy lub dalszego</w:t>
      </w:r>
      <w:r w:rsidRPr="0088064C">
        <w:rPr>
          <w:rFonts w:ascii="Arial Narrow" w:hAnsi="Arial Narrow" w:cs="Arial"/>
          <w:spacing w:val="-5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Podwykonawcy,</w:t>
      </w:r>
    </w:p>
    <w:p w14:paraId="427504E2" w14:textId="77777777" w:rsidR="00661264" w:rsidRPr="0088064C" w:rsidRDefault="00661264" w:rsidP="007864AC">
      <w:pPr>
        <w:pStyle w:val="Akapitzlist"/>
        <w:widowControl w:val="0"/>
        <w:numPr>
          <w:ilvl w:val="1"/>
          <w:numId w:val="53"/>
        </w:numPr>
        <w:tabs>
          <w:tab w:val="left" w:pos="1858"/>
        </w:tabs>
        <w:autoSpaceDE w:val="0"/>
        <w:autoSpaceDN w:val="0"/>
        <w:spacing w:line="276" w:lineRule="auto"/>
        <w:ind w:right="1410"/>
        <w:contextualSpacing w:val="0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terminu płatności, który nie może być dłuższy niż 30 dni od dnia doręczenia faktury/ rachunku Podwykonawcy lub dalszemu</w:t>
      </w:r>
      <w:r w:rsidRPr="0088064C">
        <w:rPr>
          <w:rFonts w:ascii="Arial Narrow" w:hAnsi="Arial Narrow" w:cs="Arial"/>
          <w:spacing w:val="-7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Podwykonawcy,</w:t>
      </w:r>
    </w:p>
    <w:p w14:paraId="1E493B14" w14:textId="77777777" w:rsidR="00661264" w:rsidRPr="0088064C" w:rsidRDefault="00661264" w:rsidP="007864AC">
      <w:pPr>
        <w:pStyle w:val="Akapitzlist"/>
        <w:widowControl w:val="0"/>
        <w:numPr>
          <w:ilvl w:val="1"/>
          <w:numId w:val="53"/>
        </w:numPr>
        <w:tabs>
          <w:tab w:val="left" w:pos="1850"/>
        </w:tabs>
        <w:autoSpaceDE w:val="0"/>
        <w:autoSpaceDN w:val="0"/>
        <w:spacing w:line="276" w:lineRule="auto"/>
        <w:contextualSpacing w:val="0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terminu</w:t>
      </w:r>
      <w:r w:rsidRPr="0088064C">
        <w:rPr>
          <w:rFonts w:ascii="Arial Narrow" w:hAnsi="Arial Narrow" w:cs="Arial"/>
          <w:spacing w:val="-2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realizacji,</w:t>
      </w:r>
    </w:p>
    <w:p w14:paraId="7A6C3418" w14:textId="77777777" w:rsidR="00661264" w:rsidRPr="0088064C" w:rsidRDefault="00661264" w:rsidP="007864AC">
      <w:pPr>
        <w:pStyle w:val="Akapitzlist"/>
        <w:widowControl w:val="0"/>
        <w:numPr>
          <w:ilvl w:val="1"/>
          <w:numId w:val="53"/>
        </w:numPr>
        <w:tabs>
          <w:tab w:val="left" w:pos="1850"/>
        </w:tabs>
        <w:autoSpaceDE w:val="0"/>
        <w:autoSpaceDN w:val="0"/>
        <w:spacing w:line="276" w:lineRule="auto"/>
        <w:contextualSpacing w:val="0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bezpieczeństwa i higieny</w:t>
      </w:r>
      <w:r w:rsidRPr="0088064C">
        <w:rPr>
          <w:rFonts w:ascii="Arial Narrow" w:hAnsi="Arial Narrow" w:cs="Arial"/>
          <w:spacing w:val="-5"/>
          <w:lang w:val="pl-PL"/>
        </w:rPr>
        <w:t xml:space="preserve"> </w:t>
      </w:r>
      <w:r w:rsidRPr="0088064C">
        <w:rPr>
          <w:rFonts w:ascii="Arial Narrow" w:hAnsi="Arial Narrow" w:cs="Arial"/>
          <w:spacing w:val="-3"/>
          <w:lang w:val="pl-PL"/>
        </w:rPr>
        <w:t>pracy.</w:t>
      </w:r>
    </w:p>
    <w:p w14:paraId="24178803" w14:textId="7C0CE428" w:rsidR="00661264" w:rsidRPr="0088064C" w:rsidRDefault="00661264" w:rsidP="007864AC">
      <w:pPr>
        <w:pStyle w:val="Akapitzlist"/>
        <w:widowControl w:val="0"/>
        <w:numPr>
          <w:ilvl w:val="0"/>
          <w:numId w:val="52"/>
        </w:numPr>
        <w:tabs>
          <w:tab w:val="left" w:pos="1556"/>
        </w:tabs>
        <w:autoSpaceDE w:val="0"/>
        <w:autoSpaceDN w:val="0"/>
        <w:spacing w:line="276" w:lineRule="auto"/>
        <w:ind w:right="1421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Umowa o podwykonawstwo, której przedmiotem są roboty nie może zawierać</w:t>
      </w:r>
      <w:r w:rsidRPr="007864AC">
        <w:rPr>
          <w:rFonts w:ascii="Arial Narrow" w:hAnsi="Arial Narrow" w:cs="Arial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postanowień:</w:t>
      </w:r>
    </w:p>
    <w:p w14:paraId="35C9A858" w14:textId="1599BC7C" w:rsidR="00661264" w:rsidRPr="0088064C" w:rsidRDefault="00661264" w:rsidP="007864AC">
      <w:pPr>
        <w:pStyle w:val="Akapitzlist"/>
        <w:widowControl w:val="0"/>
        <w:numPr>
          <w:ilvl w:val="1"/>
          <w:numId w:val="54"/>
        </w:numPr>
        <w:tabs>
          <w:tab w:val="left" w:pos="1846"/>
        </w:tabs>
        <w:autoSpaceDE w:val="0"/>
        <w:autoSpaceDN w:val="0"/>
        <w:spacing w:line="276" w:lineRule="auto"/>
        <w:ind w:right="1409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uzależniających uzyskanie przez Podwykonawcę lub dalszego podwykonawcę płatności od Wykonawcy od dokonanych odbiorów robót wykonanych przez Wykonawcę lub dalszego Podwykonawcę, od wystawienia protokołu odbioru częściowego elementów robót podlegających - zgodnie z </w:t>
      </w:r>
      <w:r w:rsidR="009E20E7">
        <w:rPr>
          <w:rFonts w:ascii="Arial Narrow" w:hAnsi="Arial Narrow" w:cs="Arial"/>
          <w:lang w:val="pl-PL"/>
        </w:rPr>
        <w:t>planem robót</w:t>
      </w:r>
      <w:r w:rsidRPr="0088064C">
        <w:rPr>
          <w:rFonts w:ascii="Arial Narrow" w:hAnsi="Arial Narrow" w:cs="Arial"/>
          <w:lang w:val="pl-PL"/>
        </w:rPr>
        <w:t xml:space="preserve"> - odbiorowi częściowemu obejmującego zakres robót wykonanych przez Podwykonawcę lub dalszego Podwykonawcę oraz od dokonania przez Zamawiającego na rzecz Wykonawcy płatności za roboty wykonane przez Wykonawcę lub dalszego podwykonawcę,</w:t>
      </w:r>
    </w:p>
    <w:p w14:paraId="2E9F550F" w14:textId="77777777" w:rsidR="00661264" w:rsidRPr="0088064C" w:rsidRDefault="00661264" w:rsidP="007864AC">
      <w:pPr>
        <w:pStyle w:val="Akapitzlist"/>
        <w:widowControl w:val="0"/>
        <w:numPr>
          <w:ilvl w:val="1"/>
          <w:numId w:val="54"/>
        </w:numPr>
        <w:tabs>
          <w:tab w:val="left" w:pos="1846"/>
        </w:tabs>
        <w:autoSpaceDE w:val="0"/>
        <w:autoSpaceDN w:val="0"/>
        <w:spacing w:line="276" w:lineRule="auto"/>
        <w:ind w:right="1419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warunkujących Podwykonawcy lub dalszemu podwykonawcy dokonanie zwrotu kwot zabezpieczenia przez Wykonawcę od zwrotu zabezpieczenia wykonania na rzecz Wykonawcy przez Zamawiającego,</w:t>
      </w:r>
    </w:p>
    <w:p w14:paraId="318EF98A" w14:textId="77777777" w:rsidR="00661264" w:rsidRPr="0088064C" w:rsidRDefault="00661264" w:rsidP="007864AC">
      <w:pPr>
        <w:pStyle w:val="Akapitzlist"/>
        <w:widowControl w:val="0"/>
        <w:numPr>
          <w:ilvl w:val="1"/>
          <w:numId w:val="54"/>
        </w:numPr>
        <w:tabs>
          <w:tab w:val="left" w:pos="1846"/>
        </w:tabs>
        <w:autoSpaceDE w:val="0"/>
        <w:autoSpaceDN w:val="0"/>
        <w:spacing w:line="276" w:lineRule="auto"/>
        <w:ind w:right="1415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określających karę umowną za nieterminowe wykonanie zobowiązania przez Podwykonawcę lub dalszego podwykonawcę jako karę za opóźnienia; kary takie można określać jedynie jako kary za</w:t>
      </w:r>
      <w:r w:rsidRPr="0088064C">
        <w:rPr>
          <w:rFonts w:ascii="Arial Narrow" w:hAnsi="Arial Narrow" w:cs="Arial"/>
          <w:spacing w:val="-1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zwłokę,</w:t>
      </w:r>
    </w:p>
    <w:p w14:paraId="5507FBD9" w14:textId="51E2F1D3" w:rsidR="00661264" w:rsidRDefault="00661264" w:rsidP="007864AC">
      <w:pPr>
        <w:pStyle w:val="Akapitzlist"/>
        <w:widowControl w:val="0"/>
        <w:numPr>
          <w:ilvl w:val="1"/>
          <w:numId w:val="54"/>
        </w:numPr>
        <w:tabs>
          <w:tab w:val="left" w:pos="1846"/>
        </w:tabs>
        <w:autoSpaceDE w:val="0"/>
        <w:autoSpaceDN w:val="0"/>
        <w:spacing w:line="276" w:lineRule="auto"/>
        <w:ind w:right="1415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nakazujących Podwykonawcy lub dalszemu podwykonawcy wniesienie zabezpieczenia wykonania </w:t>
      </w:r>
      <w:r w:rsidRPr="0088064C">
        <w:rPr>
          <w:rFonts w:ascii="Arial Narrow" w:hAnsi="Arial Narrow" w:cs="Arial"/>
          <w:lang w:val="pl-PL"/>
        </w:rPr>
        <w:lastRenderedPageBreak/>
        <w:t>lub należytego wykonania umowy jedynie w pieniądzu, bez możliwości</w:t>
      </w:r>
      <w:r w:rsidRPr="0088064C">
        <w:rPr>
          <w:rFonts w:ascii="Arial Narrow" w:hAnsi="Arial Narrow" w:cs="Arial"/>
          <w:spacing w:val="33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jej zamiany na gwarancję  bankową/  ubezpieczeniową lub inną formę przewidzianą   w przepisach prawa, w szczególności ustawy Prawo zamówień publicznych,</w:t>
      </w:r>
    </w:p>
    <w:p w14:paraId="0A6408A4" w14:textId="77777777" w:rsidR="00FC33C8" w:rsidRPr="0088064C" w:rsidRDefault="00FC33C8" w:rsidP="00BC5EDB">
      <w:pPr>
        <w:pStyle w:val="Akapitzlist"/>
        <w:widowControl w:val="0"/>
        <w:tabs>
          <w:tab w:val="left" w:pos="1846"/>
        </w:tabs>
        <w:autoSpaceDE w:val="0"/>
        <w:autoSpaceDN w:val="0"/>
        <w:spacing w:line="276" w:lineRule="auto"/>
        <w:ind w:left="1846" w:right="1415"/>
        <w:contextualSpacing w:val="0"/>
        <w:jc w:val="both"/>
        <w:rPr>
          <w:rFonts w:ascii="Arial Narrow" w:hAnsi="Arial Narrow" w:cs="Arial"/>
          <w:lang w:val="pl-PL"/>
        </w:rPr>
      </w:pPr>
    </w:p>
    <w:p w14:paraId="2E559012" w14:textId="75E7E8CD" w:rsidR="00661264" w:rsidRDefault="00661264" w:rsidP="007864AC">
      <w:pPr>
        <w:pStyle w:val="Akapitzlist"/>
        <w:widowControl w:val="0"/>
        <w:numPr>
          <w:ilvl w:val="1"/>
          <w:numId w:val="54"/>
        </w:numPr>
        <w:tabs>
          <w:tab w:val="left" w:pos="1846"/>
        </w:tabs>
        <w:autoSpaceDE w:val="0"/>
        <w:autoSpaceDN w:val="0"/>
        <w:spacing w:line="276" w:lineRule="auto"/>
        <w:ind w:right="140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przewidujących, że łączna wysokość kar umownych należnych </w:t>
      </w:r>
      <w:r w:rsidRPr="0088064C">
        <w:rPr>
          <w:rFonts w:ascii="Arial Narrow" w:hAnsi="Arial Narrow" w:cs="Arial"/>
          <w:spacing w:val="-3"/>
          <w:lang w:val="pl-PL"/>
        </w:rPr>
        <w:t xml:space="preserve">Wykonawcy, </w:t>
      </w:r>
      <w:r w:rsidRPr="0088064C">
        <w:rPr>
          <w:rFonts w:ascii="Arial Narrow" w:hAnsi="Arial Narrow" w:cs="Arial"/>
          <w:lang w:val="pl-PL"/>
        </w:rPr>
        <w:t>Podwykonawcy lub dalszemu podwykonawcy przekroczy 20% wartości wynagrodzenia należnego Podwykonawcy lub dalszemu</w:t>
      </w:r>
      <w:r w:rsidRPr="0088064C">
        <w:rPr>
          <w:rFonts w:ascii="Arial Narrow" w:hAnsi="Arial Narrow" w:cs="Arial"/>
          <w:spacing w:val="-11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podwykonawcy.</w:t>
      </w:r>
    </w:p>
    <w:p w14:paraId="5CDB04A5" w14:textId="77777777" w:rsidR="00A542E6" w:rsidRPr="0088064C" w:rsidRDefault="00A542E6" w:rsidP="00FC33C8">
      <w:pPr>
        <w:pStyle w:val="Akapitzlist"/>
        <w:widowControl w:val="0"/>
        <w:tabs>
          <w:tab w:val="left" w:pos="1846"/>
        </w:tabs>
        <w:autoSpaceDE w:val="0"/>
        <w:autoSpaceDN w:val="0"/>
        <w:spacing w:line="276" w:lineRule="auto"/>
        <w:ind w:left="1846" w:right="1406"/>
        <w:contextualSpacing w:val="0"/>
        <w:jc w:val="both"/>
        <w:rPr>
          <w:rFonts w:ascii="Arial Narrow" w:hAnsi="Arial Narrow" w:cs="Arial"/>
          <w:lang w:val="pl-PL"/>
        </w:rPr>
      </w:pPr>
    </w:p>
    <w:p w14:paraId="2384CD05" w14:textId="78C900D4" w:rsidR="00661264" w:rsidRPr="0088064C" w:rsidRDefault="00661264" w:rsidP="007864AC">
      <w:pPr>
        <w:pStyle w:val="Akapitzlist"/>
        <w:widowControl w:val="0"/>
        <w:numPr>
          <w:ilvl w:val="0"/>
          <w:numId w:val="52"/>
        </w:numPr>
        <w:tabs>
          <w:tab w:val="left" w:pos="1556"/>
        </w:tabs>
        <w:autoSpaceDE w:val="0"/>
        <w:autoSpaceDN w:val="0"/>
        <w:spacing w:line="276" w:lineRule="auto"/>
        <w:ind w:right="1421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Zamawiający żąda, aby przed przystąpieniem do wykonania  zamówienia  wykonawca, o ile są już znane, podał nazwy albo imiona i nazwiska oraz dane kontaktowe podwykonawców i osób do kontaktu z nimi, zaangażowanych w roboty. Wykonawca zawiadamia Zamawiającego o wszelkich zmianach danych, o których mowa w zdaniu pierwszym, w trakcie realizacji zamówienia, a także przekazuje informacje na temat nowych podwykonawców, którym w późniejszym okresie zamierza powierzyć realizację robót.</w:t>
      </w:r>
    </w:p>
    <w:p w14:paraId="38BA016C" w14:textId="77777777" w:rsidR="00661264" w:rsidRPr="0088064C" w:rsidRDefault="00661264" w:rsidP="007864AC">
      <w:pPr>
        <w:pStyle w:val="Akapitzlist"/>
        <w:widowControl w:val="0"/>
        <w:numPr>
          <w:ilvl w:val="0"/>
          <w:numId w:val="52"/>
        </w:numPr>
        <w:tabs>
          <w:tab w:val="left" w:pos="1556"/>
        </w:tabs>
        <w:autoSpaceDE w:val="0"/>
        <w:autoSpaceDN w:val="0"/>
        <w:spacing w:line="276" w:lineRule="auto"/>
        <w:ind w:right="1421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Jeżeli zmiana albo rezygnacja z podwykonawcy dotyczy podmiotu, na którego zasoby Wykonawca powoływał się, na zasadach określonych w art. 22a ust. 1 ustawy Pzp,  w celu wykazania spełniania warunków udziału w postępowaniu, Wykonawca jest obowiązany wykazać Zamawiającemu, że proponowany inny podwykonawca lub Wykonawca samodzielnie spełnia je w stopniu nie mniejszym niż podwykonawca, na którego zasoby Wykonawca powoływał się w trakcie postępowania o udzielenie zamówienia.</w:t>
      </w:r>
    </w:p>
    <w:p w14:paraId="52D56672" w14:textId="5231C1FF" w:rsidR="00661264" w:rsidRPr="0088064C" w:rsidRDefault="00661264" w:rsidP="007864AC">
      <w:pPr>
        <w:pStyle w:val="Akapitzlist"/>
        <w:widowControl w:val="0"/>
        <w:numPr>
          <w:ilvl w:val="0"/>
          <w:numId w:val="52"/>
        </w:numPr>
        <w:tabs>
          <w:tab w:val="left" w:pos="1556"/>
        </w:tabs>
        <w:autoSpaceDE w:val="0"/>
        <w:autoSpaceDN w:val="0"/>
        <w:spacing w:line="276" w:lineRule="auto"/>
        <w:ind w:right="1421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Jeżeli powierzenie podwykonawcy wykonania części zamówienia na roboty nastąpi w trakcie jego realizacji, Wykonawca na żądanie Zamawiającego przedstawi oświadczenie, o którym mowa w art. 25a ust. 1 ustawy Pzp, lub oświadczenia lub dokumenty potwierdzające brak podstaw wykluczenia wobec tego</w:t>
      </w:r>
      <w:r w:rsidRPr="007864AC">
        <w:rPr>
          <w:rFonts w:ascii="Arial Narrow" w:hAnsi="Arial Narrow" w:cs="Arial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podwykonawcy.</w:t>
      </w:r>
    </w:p>
    <w:p w14:paraId="5FC817ED" w14:textId="77777777" w:rsidR="00661264" w:rsidRPr="0088064C" w:rsidRDefault="00661264" w:rsidP="007864AC">
      <w:pPr>
        <w:pStyle w:val="Akapitzlist"/>
        <w:widowControl w:val="0"/>
        <w:numPr>
          <w:ilvl w:val="0"/>
          <w:numId w:val="52"/>
        </w:numPr>
        <w:tabs>
          <w:tab w:val="left" w:pos="1556"/>
        </w:tabs>
        <w:autoSpaceDE w:val="0"/>
        <w:autoSpaceDN w:val="0"/>
        <w:spacing w:line="276" w:lineRule="auto"/>
        <w:ind w:right="1421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Jeżeli Zamawiający stwierdzi, że wobec danego podwykonawcy zachodzą podstawy wykluczenia, Wykonawca obowiązany jest zastąpić tego podwykonawcę lub zrezygnować z powierzenia wykonania części zamówienia</w:t>
      </w:r>
      <w:r w:rsidRPr="007864AC">
        <w:rPr>
          <w:rFonts w:ascii="Arial Narrow" w:hAnsi="Arial Narrow" w:cs="Arial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podwykonawcy.</w:t>
      </w:r>
    </w:p>
    <w:p w14:paraId="1A4ACA3F" w14:textId="77777777" w:rsidR="00661264" w:rsidRPr="0088064C" w:rsidRDefault="00661264" w:rsidP="007864AC">
      <w:pPr>
        <w:pStyle w:val="Akapitzlist"/>
        <w:widowControl w:val="0"/>
        <w:numPr>
          <w:ilvl w:val="0"/>
          <w:numId w:val="52"/>
        </w:numPr>
        <w:tabs>
          <w:tab w:val="left" w:pos="1556"/>
        </w:tabs>
        <w:autoSpaceDE w:val="0"/>
        <w:autoSpaceDN w:val="0"/>
        <w:spacing w:line="276" w:lineRule="auto"/>
        <w:ind w:right="1421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Powierzenie wykonania części zamówienia podwykonawcom nie zwalnia Wykonawcy z odpowiedzialności za należyte wykonanie tego</w:t>
      </w:r>
      <w:r w:rsidRPr="007864AC">
        <w:rPr>
          <w:rFonts w:ascii="Arial Narrow" w:hAnsi="Arial Narrow" w:cs="Arial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zamówienia.</w:t>
      </w:r>
    </w:p>
    <w:p w14:paraId="51A27E0E" w14:textId="77777777" w:rsidR="00661264" w:rsidRPr="0088064C" w:rsidRDefault="00661264" w:rsidP="007864AC">
      <w:pPr>
        <w:pStyle w:val="Tekstpodstawowy"/>
        <w:spacing w:before="8"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61CAB720" w14:textId="77777777" w:rsidR="00661264" w:rsidRPr="0088064C" w:rsidRDefault="00661264" w:rsidP="007864AC">
      <w:pPr>
        <w:pStyle w:val="Nagwek1"/>
        <w:spacing w:line="276" w:lineRule="auto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§ 20</w:t>
      </w:r>
    </w:p>
    <w:p w14:paraId="38E030E0" w14:textId="5476F48B" w:rsidR="00661264" w:rsidRPr="0088064C" w:rsidRDefault="00661264" w:rsidP="007864AC">
      <w:pPr>
        <w:pStyle w:val="Akapitzlist"/>
        <w:widowControl w:val="0"/>
        <w:numPr>
          <w:ilvl w:val="0"/>
          <w:numId w:val="20"/>
        </w:numPr>
        <w:tabs>
          <w:tab w:val="left" w:pos="1556"/>
        </w:tabs>
        <w:autoSpaceDE w:val="0"/>
        <w:autoSpaceDN w:val="0"/>
        <w:spacing w:before="1" w:line="276" w:lineRule="auto"/>
        <w:ind w:right="1412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Zamawiający dokonuje bezpośredniej zapłaty wymagalnego wynagrodzenia przysługującego Podwykonawcy lub dalszemu podwykonawcy, który zawarł zaakceptowaną przez Zamawiającego umowę o podwykonawstwo, której przedmiotem są roboty, lub który zawarł przedłożoną Zamawiającemu</w:t>
      </w:r>
      <w:r w:rsidRPr="0088064C">
        <w:rPr>
          <w:rFonts w:ascii="Arial Narrow" w:hAnsi="Arial Narrow" w:cs="Arial"/>
          <w:spacing w:val="58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umowę o podwykonawstwo, której przedmiotem są dostawy lub usługi, w przypadku uchylenia się od obowiązku zapłaty odpowiednio przez Wykonawcę, Podwykonawcę lub dalszego podwykonawcę zamówienia na roboty.</w:t>
      </w:r>
    </w:p>
    <w:p w14:paraId="0BBFCA95" w14:textId="72905CF9" w:rsidR="00661264" w:rsidRPr="0088064C" w:rsidRDefault="00661264" w:rsidP="007864AC">
      <w:pPr>
        <w:pStyle w:val="Akapitzlist"/>
        <w:widowControl w:val="0"/>
        <w:numPr>
          <w:ilvl w:val="0"/>
          <w:numId w:val="20"/>
        </w:numPr>
        <w:tabs>
          <w:tab w:val="left" w:pos="1556"/>
        </w:tabs>
        <w:autoSpaceDE w:val="0"/>
        <w:autoSpaceDN w:val="0"/>
        <w:spacing w:before="1" w:line="276" w:lineRule="auto"/>
        <w:ind w:right="1412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Wynagrodzenie, o którym mowa w ust. 1, dotyczy wyłącznie należności powstałych po zaakceptowaniu przez Zamawiającego umowy o podwykonawstwo, której przedmiotem są roboty, lub po przedłożeniu zamawiającemu poświadczonej za zgodność z oryginałem kopii umowy o podwykonawstwo, której przedmiotem są dostawy lub</w:t>
      </w:r>
      <w:r w:rsidRPr="007864AC">
        <w:rPr>
          <w:rFonts w:ascii="Arial Narrow" w:hAnsi="Arial Narrow" w:cs="Arial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usługi.</w:t>
      </w:r>
    </w:p>
    <w:p w14:paraId="57CB7B5D" w14:textId="77777777" w:rsidR="00661264" w:rsidRPr="0088064C" w:rsidRDefault="00661264" w:rsidP="007864AC">
      <w:pPr>
        <w:pStyle w:val="Akapitzlist"/>
        <w:widowControl w:val="0"/>
        <w:numPr>
          <w:ilvl w:val="0"/>
          <w:numId w:val="20"/>
        </w:numPr>
        <w:tabs>
          <w:tab w:val="left" w:pos="1556"/>
        </w:tabs>
        <w:autoSpaceDE w:val="0"/>
        <w:autoSpaceDN w:val="0"/>
        <w:spacing w:line="276" w:lineRule="auto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Bezpośrednia zapłata obejmuje wyłącznie należne wynagrodzenie, bez odsetek, należnych Podwykonawcy lub dalszemu</w:t>
      </w:r>
      <w:r w:rsidRPr="0088064C">
        <w:rPr>
          <w:rFonts w:ascii="Arial Narrow" w:hAnsi="Arial Narrow" w:cs="Arial"/>
          <w:spacing w:val="-5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podwykonawcy.</w:t>
      </w:r>
    </w:p>
    <w:p w14:paraId="34487255" w14:textId="77777777" w:rsidR="00661264" w:rsidRPr="0088064C" w:rsidRDefault="00661264" w:rsidP="007864AC">
      <w:pPr>
        <w:pStyle w:val="Akapitzlist"/>
        <w:widowControl w:val="0"/>
        <w:numPr>
          <w:ilvl w:val="0"/>
          <w:numId w:val="20"/>
        </w:numPr>
        <w:tabs>
          <w:tab w:val="left" w:pos="1556"/>
        </w:tabs>
        <w:autoSpaceDE w:val="0"/>
        <w:autoSpaceDN w:val="0"/>
        <w:spacing w:line="276" w:lineRule="auto"/>
        <w:ind w:right="1414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Przed dokonaniem bezpośredniej zapłaty, Zamawiający umożliwi Wykonawcy zgłoszenie w formie pisemnej uwag dotyczących zasadności bezpośredniej zapłaty wynagrodzenia Podwykonawcy lub dalszemu podwykonawcy. Zamawiający wyznacza termin 7 dni na zgłaszanie uwag od dnia doręczenia tej</w:t>
      </w:r>
      <w:r w:rsidRPr="0088064C">
        <w:rPr>
          <w:rFonts w:ascii="Arial Narrow" w:hAnsi="Arial Narrow" w:cs="Arial"/>
          <w:spacing w:val="-3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informacji.</w:t>
      </w:r>
    </w:p>
    <w:p w14:paraId="5A56EEA9" w14:textId="77777777" w:rsidR="00661264" w:rsidRPr="0088064C" w:rsidRDefault="00661264" w:rsidP="007864AC">
      <w:pPr>
        <w:pStyle w:val="Akapitzlist"/>
        <w:widowControl w:val="0"/>
        <w:numPr>
          <w:ilvl w:val="0"/>
          <w:numId w:val="20"/>
        </w:numPr>
        <w:tabs>
          <w:tab w:val="left" w:pos="1556"/>
        </w:tabs>
        <w:autoSpaceDE w:val="0"/>
        <w:autoSpaceDN w:val="0"/>
        <w:spacing w:line="276" w:lineRule="auto"/>
        <w:ind w:right="1423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 przypadku zgłoszenia uwag, o których mowa w ust. 4, w terminie wskazanym przez Zamawiającego, Zamawiający</w:t>
      </w:r>
      <w:r w:rsidRPr="0088064C">
        <w:rPr>
          <w:rFonts w:ascii="Arial Narrow" w:hAnsi="Arial Narrow" w:cs="Arial"/>
          <w:spacing w:val="-4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może:</w:t>
      </w:r>
    </w:p>
    <w:p w14:paraId="540EA3AF" w14:textId="3AAC3F04" w:rsidR="00661264" w:rsidRDefault="00661264" w:rsidP="007864AC">
      <w:pPr>
        <w:pStyle w:val="Akapitzlist"/>
        <w:widowControl w:val="0"/>
        <w:numPr>
          <w:ilvl w:val="1"/>
          <w:numId w:val="20"/>
        </w:numPr>
        <w:tabs>
          <w:tab w:val="left" w:pos="1846"/>
        </w:tabs>
        <w:autoSpaceDE w:val="0"/>
        <w:autoSpaceDN w:val="0"/>
        <w:spacing w:line="276" w:lineRule="auto"/>
        <w:ind w:right="1415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lastRenderedPageBreak/>
        <w:t>nie dokonać bezpośredniej zapłaty wynagrodzenia Podwykonawcy lub dalszemu podwykonawcy, jeżeli Wykonawca wykaże niezasadność takiej zapłaty</w:t>
      </w:r>
      <w:r w:rsidRPr="0088064C">
        <w:rPr>
          <w:rFonts w:ascii="Arial Narrow" w:hAnsi="Arial Narrow" w:cs="Arial"/>
          <w:spacing w:val="-31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albo</w:t>
      </w:r>
    </w:p>
    <w:p w14:paraId="7CFA4235" w14:textId="27CAEF94" w:rsidR="00FC33C8" w:rsidRDefault="00FC33C8" w:rsidP="00FC33C8">
      <w:pPr>
        <w:pStyle w:val="Akapitzlist"/>
        <w:widowControl w:val="0"/>
        <w:tabs>
          <w:tab w:val="left" w:pos="1846"/>
        </w:tabs>
        <w:autoSpaceDE w:val="0"/>
        <w:autoSpaceDN w:val="0"/>
        <w:spacing w:line="276" w:lineRule="auto"/>
        <w:ind w:left="1846" w:right="1415"/>
        <w:contextualSpacing w:val="0"/>
        <w:jc w:val="both"/>
        <w:rPr>
          <w:rFonts w:ascii="Arial Narrow" w:hAnsi="Arial Narrow" w:cs="Arial"/>
          <w:lang w:val="pl-PL"/>
        </w:rPr>
      </w:pPr>
    </w:p>
    <w:p w14:paraId="2F55D237" w14:textId="0A6E4C78" w:rsidR="00FC33C8" w:rsidRDefault="00FC33C8" w:rsidP="00FC33C8">
      <w:pPr>
        <w:pStyle w:val="Akapitzlist"/>
        <w:widowControl w:val="0"/>
        <w:tabs>
          <w:tab w:val="left" w:pos="1846"/>
        </w:tabs>
        <w:autoSpaceDE w:val="0"/>
        <w:autoSpaceDN w:val="0"/>
        <w:spacing w:line="276" w:lineRule="auto"/>
        <w:ind w:left="1846" w:right="1415"/>
        <w:contextualSpacing w:val="0"/>
        <w:jc w:val="both"/>
        <w:rPr>
          <w:rFonts w:ascii="Arial Narrow" w:hAnsi="Arial Narrow" w:cs="Arial"/>
          <w:lang w:val="pl-PL"/>
        </w:rPr>
      </w:pPr>
    </w:p>
    <w:p w14:paraId="44784BD2" w14:textId="77777777" w:rsidR="00FC33C8" w:rsidRPr="0088064C" w:rsidRDefault="00FC33C8" w:rsidP="00BC5EDB">
      <w:pPr>
        <w:pStyle w:val="Akapitzlist"/>
        <w:widowControl w:val="0"/>
        <w:tabs>
          <w:tab w:val="left" w:pos="1846"/>
        </w:tabs>
        <w:autoSpaceDE w:val="0"/>
        <w:autoSpaceDN w:val="0"/>
        <w:spacing w:line="276" w:lineRule="auto"/>
        <w:ind w:left="1846" w:right="1415"/>
        <w:contextualSpacing w:val="0"/>
        <w:jc w:val="both"/>
        <w:rPr>
          <w:rFonts w:ascii="Arial Narrow" w:hAnsi="Arial Narrow" w:cs="Arial"/>
          <w:lang w:val="pl-PL"/>
        </w:rPr>
      </w:pPr>
    </w:p>
    <w:p w14:paraId="50AA45B1" w14:textId="77777777" w:rsidR="00661264" w:rsidRPr="0088064C" w:rsidRDefault="00661264" w:rsidP="007864AC">
      <w:pPr>
        <w:pStyle w:val="Akapitzlist"/>
        <w:widowControl w:val="0"/>
        <w:numPr>
          <w:ilvl w:val="1"/>
          <w:numId w:val="20"/>
        </w:numPr>
        <w:tabs>
          <w:tab w:val="left" w:pos="1846"/>
        </w:tabs>
        <w:autoSpaceDE w:val="0"/>
        <w:autoSpaceDN w:val="0"/>
        <w:spacing w:line="276" w:lineRule="auto"/>
        <w:ind w:right="1415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złożyć do depozytu sądowego kwotę potrzebną na pokrycie wynagrodzenia Podwykonawcy lub dalszego podwykonawcy w przypadku istnienia zasadniczej wątpliwości zamawiającego co do wysokości należnej zapłaty lub podmiotu, któremu płatność się należy,</w:t>
      </w:r>
      <w:r w:rsidRPr="0088064C">
        <w:rPr>
          <w:rFonts w:ascii="Arial Narrow" w:hAnsi="Arial Narrow" w:cs="Arial"/>
          <w:spacing w:val="-12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albo</w:t>
      </w:r>
    </w:p>
    <w:p w14:paraId="2F407E54" w14:textId="594E17AA" w:rsidR="00661264" w:rsidRDefault="00661264" w:rsidP="007864AC">
      <w:pPr>
        <w:pStyle w:val="Akapitzlist"/>
        <w:widowControl w:val="0"/>
        <w:numPr>
          <w:ilvl w:val="1"/>
          <w:numId w:val="20"/>
        </w:numPr>
        <w:tabs>
          <w:tab w:val="left" w:pos="1846"/>
        </w:tabs>
        <w:autoSpaceDE w:val="0"/>
        <w:autoSpaceDN w:val="0"/>
        <w:spacing w:line="276" w:lineRule="auto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dokonać bezpośredniej zapłaty wynagrodzenia Podwykonawcy lub dalszemu podwykonawcy,</w:t>
      </w:r>
      <w:r w:rsidRPr="0088064C">
        <w:rPr>
          <w:rFonts w:ascii="Arial Narrow" w:hAnsi="Arial Narrow" w:cs="Arial"/>
          <w:spacing w:val="25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jeżeli</w:t>
      </w:r>
      <w:r w:rsidRPr="0088064C">
        <w:rPr>
          <w:rFonts w:ascii="Arial Narrow" w:hAnsi="Arial Narrow" w:cs="Arial"/>
          <w:spacing w:val="36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Podwykonawca</w:t>
      </w:r>
      <w:r w:rsidRPr="0088064C">
        <w:rPr>
          <w:rFonts w:ascii="Arial Narrow" w:hAnsi="Arial Narrow" w:cs="Arial"/>
          <w:spacing w:val="33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lub</w:t>
      </w:r>
      <w:r w:rsidRPr="0088064C">
        <w:rPr>
          <w:rFonts w:ascii="Arial Narrow" w:hAnsi="Arial Narrow" w:cs="Arial"/>
          <w:spacing w:val="34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dalszy</w:t>
      </w:r>
      <w:r w:rsidRPr="0088064C">
        <w:rPr>
          <w:rFonts w:ascii="Arial Narrow" w:hAnsi="Arial Narrow" w:cs="Arial"/>
          <w:spacing w:val="35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podwykonawca</w:t>
      </w:r>
      <w:r w:rsidRPr="0088064C">
        <w:rPr>
          <w:rFonts w:ascii="Arial Narrow" w:hAnsi="Arial Narrow" w:cs="Arial"/>
          <w:spacing w:val="34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wykaże</w:t>
      </w:r>
      <w:r w:rsidRPr="0088064C">
        <w:rPr>
          <w:rFonts w:ascii="Arial Narrow" w:hAnsi="Arial Narrow" w:cs="Arial"/>
          <w:spacing w:val="34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zasadność takiej zapłaty.</w:t>
      </w:r>
    </w:p>
    <w:p w14:paraId="468A3A08" w14:textId="77777777" w:rsidR="00661264" w:rsidRPr="0088064C" w:rsidRDefault="00661264" w:rsidP="007864AC">
      <w:pPr>
        <w:pStyle w:val="Akapitzlist"/>
        <w:widowControl w:val="0"/>
        <w:numPr>
          <w:ilvl w:val="0"/>
          <w:numId w:val="20"/>
        </w:numPr>
        <w:tabs>
          <w:tab w:val="left" w:pos="1556"/>
        </w:tabs>
        <w:autoSpaceDE w:val="0"/>
        <w:autoSpaceDN w:val="0"/>
        <w:spacing w:line="276" w:lineRule="auto"/>
        <w:ind w:right="1419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 przypadku dokonania bezpośredniej zapłaty Podwykonawcy lub dalszemu podwykonawcy, Zamawiający potrąca kwotę wypłaconego</w:t>
      </w:r>
      <w:r w:rsidRPr="0088064C">
        <w:rPr>
          <w:rFonts w:ascii="Arial Narrow" w:hAnsi="Arial Narrow" w:cs="Arial"/>
          <w:spacing w:val="29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wynagrodzenia z wynagrodzenia należnego Wykonawcy, z zabezpieczenia należytego wykonania umowy, o którym mowa w § 16 lub wszelkich innych wierzytelności Wykonawcy względem Zamawiającego.</w:t>
      </w:r>
    </w:p>
    <w:p w14:paraId="3FE122DE" w14:textId="77777777" w:rsidR="00661264" w:rsidRPr="0088064C" w:rsidRDefault="00661264" w:rsidP="007864AC">
      <w:pPr>
        <w:pStyle w:val="Akapitzlist"/>
        <w:widowControl w:val="0"/>
        <w:numPr>
          <w:ilvl w:val="0"/>
          <w:numId w:val="20"/>
        </w:numPr>
        <w:tabs>
          <w:tab w:val="left" w:pos="1556"/>
        </w:tabs>
        <w:autoSpaceDE w:val="0"/>
        <w:autoSpaceDN w:val="0"/>
        <w:spacing w:line="276" w:lineRule="auto"/>
        <w:ind w:right="1415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Po dokonaniu zapłaty przez Zamawiającego na rzecz Podwykonawcy lub dalszemu podwykonawcy, Wykonawca nie będzie uprawniony do powoływania się na te zarzuty wobec Podwykonawcy lub dalszego podwykonawcy, o których Zamawiający nie został poinformowany przez Wykonawcę, w terminie 7 dni od otrzymania wezwania opisanego powyżej.</w:t>
      </w:r>
    </w:p>
    <w:p w14:paraId="3B036FF2" w14:textId="495339F8" w:rsidR="00661264" w:rsidRDefault="00661264" w:rsidP="004C62FF">
      <w:pPr>
        <w:pStyle w:val="Akapitzlist"/>
        <w:widowControl w:val="0"/>
        <w:numPr>
          <w:ilvl w:val="0"/>
          <w:numId w:val="20"/>
        </w:numPr>
        <w:tabs>
          <w:tab w:val="left" w:pos="1556"/>
        </w:tabs>
        <w:autoSpaceDE w:val="0"/>
        <w:autoSpaceDN w:val="0"/>
        <w:spacing w:line="276" w:lineRule="auto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Konieczność wielokrotnego dokonywania bezpośredniej zapłaty na rzecz Podwykonawcy lub dalszego podwykonawcy lub konieczność dokonania bezpośrednich zapłat na sumę większą niż 5% wartości Umowy, może stanowić podstawę do odstąpienia od Umowy przez</w:t>
      </w:r>
      <w:r w:rsidRPr="0088064C">
        <w:rPr>
          <w:rFonts w:ascii="Arial Narrow" w:hAnsi="Arial Narrow" w:cs="Arial"/>
          <w:spacing w:val="-1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Zamawiającego.</w:t>
      </w:r>
    </w:p>
    <w:p w14:paraId="0DEA73D4" w14:textId="77777777" w:rsidR="00661264" w:rsidRPr="0088064C" w:rsidRDefault="00661264" w:rsidP="007864AC">
      <w:pPr>
        <w:pStyle w:val="Akapitzlist"/>
        <w:widowControl w:val="0"/>
        <w:numPr>
          <w:ilvl w:val="0"/>
          <w:numId w:val="20"/>
        </w:numPr>
        <w:tabs>
          <w:tab w:val="left" w:pos="1556"/>
        </w:tabs>
        <w:autoSpaceDE w:val="0"/>
        <w:autoSpaceDN w:val="0"/>
        <w:spacing w:line="276" w:lineRule="auto"/>
        <w:ind w:right="140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Postanowienia umowy nie naruszają praw i obowiązków Zamawiającego, </w:t>
      </w:r>
      <w:r w:rsidRPr="0088064C">
        <w:rPr>
          <w:rFonts w:ascii="Arial Narrow" w:hAnsi="Arial Narrow" w:cs="Arial"/>
          <w:spacing w:val="-3"/>
          <w:lang w:val="pl-PL"/>
        </w:rPr>
        <w:t xml:space="preserve">Wykonawcy, </w:t>
      </w:r>
      <w:r w:rsidRPr="0088064C">
        <w:rPr>
          <w:rFonts w:ascii="Arial Narrow" w:hAnsi="Arial Narrow" w:cs="Arial"/>
          <w:lang w:val="pl-PL"/>
        </w:rPr>
        <w:t xml:space="preserve">Podwykonawcy i dalszego podwykonawcy wynikających z przepisów art. 647¹ ustawy    z dnia 23 kwietnia 1964 </w:t>
      </w:r>
      <w:r w:rsidRPr="0088064C">
        <w:rPr>
          <w:rFonts w:ascii="Arial Narrow" w:hAnsi="Arial Narrow" w:cs="Arial"/>
          <w:spacing w:val="-7"/>
          <w:lang w:val="pl-PL"/>
        </w:rPr>
        <w:t xml:space="preserve">r. </w:t>
      </w:r>
      <w:r w:rsidRPr="0088064C">
        <w:rPr>
          <w:rFonts w:ascii="Arial Narrow" w:hAnsi="Arial Narrow" w:cs="Arial"/>
          <w:lang w:val="pl-PL"/>
        </w:rPr>
        <w:t>- Kodeks</w:t>
      </w:r>
      <w:r w:rsidRPr="0088064C">
        <w:rPr>
          <w:rFonts w:ascii="Arial Narrow" w:hAnsi="Arial Narrow" w:cs="Arial"/>
          <w:spacing w:val="-12"/>
          <w:lang w:val="pl-PL"/>
        </w:rPr>
        <w:t xml:space="preserve"> </w:t>
      </w:r>
      <w:r w:rsidRPr="0088064C">
        <w:rPr>
          <w:rFonts w:ascii="Arial Narrow" w:hAnsi="Arial Narrow" w:cs="Arial"/>
          <w:spacing w:val="-3"/>
          <w:lang w:val="pl-PL"/>
        </w:rPr>
        <w:t>cywilny.</w:t>
      </w:r>
    </w:p>
    <w:p w14:paraId="766A487B" w14:textId="77777777" w:rsidR="00661264" w:rsidRPr="0088064C" w:rsidRDefault="00661264" w:rsidP="007864AC">
      <w:pPr>
        <w:pStyle w:val="Akapitzlist"/>
        <w:widowControl w:val="0"/>
        <w:numPr>
          <w:ilvl w:val="0"/>
          <w:numId w:val="20"/>
        </w:numPr>
        <w:tabs>
          <w:tab w:val="left" w:pos="1556"/>
        </w:tabs>
        <w:autoSpaceDE w:val="0"/>
        <w:autoSpaceDN w:val="0"/>
        <w:spacing w:line="276" w:lineRule="auto"/>
        <w:ind w:right="1405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Jakakolwiek</w:t>
      </w:r>
      <w:r w:rsidRPr="0088064C">
        <w:rPr>
          <w:rFonts w:ascii="Arial Narrow" w:hAnsi="Arial Narrow" w:cs="Arial"/>
          <w:spacing w:val="-6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przerwa</w:t>
      </w:r>
      <w:r w:rsidRPr="0088064C">
        <w:rPr>
          <w:rFonts w:ascii="Arial Narrow" w:hAnsi="Arial Narrow" w:cs="Arial"/>
          <w:spacing w:val="-8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w</w:t>
      </w:r>
      <w:r w:rsidRPr="0088064C">
        <w:rPr>
          <w:rFonts w:ascii="Arial Narrow" w:hAnsi="Arial Narrow" w:cs="Arial"/>
          <w:spacing w:val="-5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realizacji</w:t>
      </w:r>
      <w:r w:rsidRPr="0088064C">
        <w:rPr>
          <w:rFonts w:ascii="Arial Narrow" w:hAnsi="Arial Narrow" w:cs="Arial"/>
          <w:spacing w:val="-7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przedmiotu</w:t>
      </w:r>
      <w:r w:rsidRPr="0088064C">
        <w:rPr>
          <w:rFonts w:ascii="Arial Narrow" w:hAnsi="Arial Narrow" w:cs="Arial"/>
          <w:spacing w:val="-4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Umowy</w:t>
      </w:r>
      <w:r w:rsidRPr="0088064C">
        <w:rPr>
          <w:rFonts w:ascii="Arial Narrow" w:hAnsi="Arial Narrow" w:cs="Arial"/>
          <w:spacing w:val="-6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wynikająca</w:t>
      </w:r>
      <w:r w:rsidRPr="0088064C">
        <w:rPr>
          <w:rFonts w:ascii="Arial Narrow" w:hAnsi="Arial Narrow" w:cs="Arial"/>
          <w:spacing w:val="-4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z</w:t>
      </w:r>
      <w:r w:rsidRPr="0088064C">
        <w:rPr>
          <w:rFonts w:ascii="Arial Narrow" w:hAnsi="Arial Narrow" w:cs="Arial"/>
          <w:spacing w:val="-6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braku</w:t>
      </w:r>
      <w:r w:rsidRPr="0088064C">
        <w:rPr>
          <w:rFonts w:ascii="Arial Narrow" w:hAnsi="Arial Narrow" w:cs="Arial"/>
          <w:spacing w:val="-7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Podwykonawcy, będzie traktowana jako przerwa wynikła z przyczyn zależnych od Wykonawcy i nie może stanowić podstawy do zmiany terminów, o których mowa w § 3 ust. 2 i 3</w:t>
      </w:r>
      <w:r w:rsidRPr="0088064C">
        <w:rPr>
          <w:rFonts w:ascii="Arial Narrow" w:hAnsi="Arial Narrow" w:cs="Arial"/>
          <w:spacing w:val="-42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Umowy.</w:t>
      </w:r>
    </w:p>
    <w:p w14:paraId="666B86ED" w14:textId="77777777" w:rsidR="00661264" w:rsidRPr="0088064C" w:rsidRDefault="00661264" w:rsidP="007864AC">
      <w:pPr>
        <w:pStyle w:val="Akapitzlist"/>
        <w:widowControl w:val="0"/>
        <w:numPr>
          <w:ilvl w:val="0"/>
          <w:numId w:val="20"/>
        </w:numPr>
        <w:tabs>
          <w:tab w:val="left" w:pos="1556"/>
        </w:tabs>
        <w:autoSpaceDE w:val="0"/>
        <w:autoSpaceDN w:val="0"/>
        <w:spacing w:line="276" w:lineRule="auto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Zakłada się, że nie będzie wymagało uzyskania uprzedniej zgody</w:t>
      </w:r>
      <w:r w:rsidRPr="0088064C">
        <w:rPr>
          <w:rFonts w:ascii="Arial Narrow" w:hAnsi="Arial Narrow" w:cs="Arial"/>
          <w:spacing w:val="-13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Zamawiającego:</w:t>
      </w:r>
    </w:p>
    <w:p w14:paraId="46240FD5" w14:textId="77777777" w:rsidR="00661264" w:rsidRPr="0088064C" w:rsidRDefault="00661264" w:rsidP="007864AC">
      <w:pPr>
        <w:pStyle w:val="Akapitzlist"/>
        <w:widowControl w:val="0"/>
        <w:numPr>
          <w:ilvl w:val="1"/>
          <w:numId w:val="20"/>
        </w:numPr>
        <w:tabs>
          <w:tab w:val="left" w:pos="1846"/>
        </w:tabs>
        <w:autoSpaceDE w:val="0"/>
        <w:autoSpaceDN w:val="0"/>
        <w:spacing w:line="276" w:lineRule="auto"/>
        <w:ind w:right="1424"/>
        <w:contextualSpacing w:val="0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zatrudnienie innych osób na stanowiskach innych niż wymienione w § 12 ust. 1 niniejszej</w:t>
      </w:r>
      <w:r w:rsidRPr="0088064C">
        <w:rPr>
          <w:rFonts w:ascii="Arial Narrow" w:hAnsi="Arial Narrow" w:cs="Arial"/>
          <w:spacing w:val="-1"/>
          <w:lang w:val="pl-PL"/>
        </w:rPr>
        <w:t xml:space="preserve"> </w:t>
      </w:r>
      <w:r w:rsidRPr="0088064C">
        <w:rPr>
          <w:rFonts w:ascii="Arial Narrow" w:hAnsi="Arial Narrow" w:cs="Arial"/>
          <w:spacing w:val="-3"/>
          <w:lang w:val="pl-PL"/>
        </w:rPr>
        <w:t>Umowy,</w:t>
      </w:r>
    </w:p>
    <w:p w14:paraId="70804122" w14:textId="77777777" w:rsidR="00661264" w:rsidRPr="0088064C" w:rsidRDefault="00661264" w:rsidP="007864AC">
      <w:pPr>
        <w:pStyle w:val="Akapitzlist"/>
        <w:widowControl w:val="0"/>
        <w:numPr>
          <w:ilvl w:val="1"/>
          <w:numId w:val="20"/>
        </w:numPr>
        <w:tabs>
          <w:tab w:val="left" w:pos="1846"/>
        </w:tabs>
        <w:autoSpaceDE w:val="0"/>
        <w:autoSpaceDN w:val="0"/>
        <w:spacing w:line="276" w:lineRule="auto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zakup materiałów zgodnych z wymaganiami</w:t>
      </w:r>
      <w:r w:rsidRPr="0088064C">
        <w:rPr>
          <w:rFonts w:ascii="Arial Narrow" w:hAnsi="Arial Narrow" w:cs="Arial"/>
          <w:spacing w:val="-7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STWIORB.</w:t>
      </w:r>
    </w:p>
    <w:p w14:paraId="034F9EA1" w14:textId="77777777" w:rsidR="00661264" w:rsidRPr="0088064C" w:rsidRDefault="00661264" w:rsidP="007864AC">
      <w:pPr>
        <w:pStyle w:val="Akapitzlist"/>
        <w:tabs>
          <w:tab w:val="left" w:pos="1846"/>
        </w:tabs>
        <w:spacing w:line="276" w:lineRule="auto"/>
        <w:ind w:left="1846"/>
        <w:jc w:val="both"/>
        <w:rPr>
          <w:rFonts w:ascii="Arial Narrow" w:hAnsi="Arial Narrow" w:cs="Arial"/>
          <w:lang w:val="pl-PL"/>
        </w:rPr>
      </w:pPr>
    </w:p>
    <w:p w14:paraId="208541E9" w14:textId="77777777" w:rsidR="00661264" w:rsidRPr="0088064C" w:rsidRDefault="00661264" w:rsidP="007864AC">
      <w:pPr>
        <w:pStyle w:val="Nagwek1"/>
        <w:spacing w:before="100" w:line="276" w:lineRule="auto"/>
        <w:rPr>
          <w:rFonts w:ascii="Arial Narrow" w:hAnsi="Arial Narrow" w:cs="Arial"/>
          <w:sz w:val="24"/>
          <w:szCs w:val="24"/>
          <w:lang w:val="pl-PL"/>
        </w:rPr>
      </w:pPr>
      <w:r w:rsidRPr="0088064C">
        <w:rPr>
          <w:rFonts w:ascii="Arial Narrow" w:hAnsi="Arial Narrow" w:cs="Arial"/>
          <w:sz w:val="24"/>
          <w:szCs w:val="24"/>
          <w:lang w:val="pl-PL"/>
        </w:rPr>
        <w:t>§ 21</w:t>
      </w:r>
    </w:p>
    <w:p w14:paraId="333E3CB2" w14:textId="77777777" w:rsidR="00661264" w:rsidRPr="0088064C" w:rsidRDefault="00661264" w:rsidP="007864AC">
      <w:pPr>
        <w:pStyle w:val="Akapitzlist"/>
        <w:widowControl w:val="0"/>
        <w:numPr>
          <w:ilvl w:val="0"/>
          <w:numId w:val="58"/>
        </w:numPr>
        <w:tabs>
          <w:tab w:val="left" w:pos="1496"/>
        </w:tabs>
        <w:autoSpaceDE w:val="0"/>
        <w:autoSpaceDN w:val="0"/>
        <w:spacing w:before="1" w:line="276" w:lineRule="auto"/>
        <w:ind w:right="1420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Wykonawca nie może bez pisemnej zgody Zamawiającego przenieść wierzytelności wynikającej z Umowy na osobę</w:t>
      </w:r>
      <w:r w:rsidRPr="0088064C">
        <w:rPr>
          <w:rFonts w:ascii="Arial Narrow" w:hAnsi="Arial Narrow" w:cs="Arial"/>
          <w:spacing w:val="-2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trzecią.</w:t>
      </w:r>
    </w:p>
    <w:p w14:paraId="75AB5A38" w14:textId="77777777" w:rsidR="00661264" w:rsidRPr="0088064C" w:rsidRDefault="00661264" w:rsidP="007864AC">
      <w:pPr>
        <w:pStyle w:val="Akapitzlist"/>
        <w:widowControl w:val="0"/>
        <w:numPr>
          <w:ilvl w:val="0"/>
          <w:numId w:val="58"/>
        </w:numPr>
        <w:tabs>
          <w:tab w:val="left" w:pos="1494"/>
        </w:tabs>
        <w:autoSpaceDE w:val="0"/>
        <w:autoSpaceDN w:val="0"/>
        <w:spacing w:line="276" w:lineRule="auto"/>
        <w:ind w:right="1409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 przypadku, gdy Wykonawcą jest konsorcjum, wniosek do Zamawiającego o wyrażenie zgody na powyższe musi zostać złożony przez wszystkich członków</w:t>
      </w:r>
      <w:r w:rsidRPr="0088064C">
        <w:rPr>
          <w:rFonts w:ascii="Arial Narrow" w:hAnsi="Arial Narrow" w:cs="Arial"/>
          <w:spacing w:val="-23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konsorcjum.</w:t>
      </w:r>
    </w:p>
    <w:p w14:paraId="49B10337" w14:textId="77777777" w:rsidR="00661264" w:rsidRPr="0088064C" w:rsidRDefault="00661264" w:rsidP="007864AC">
      <w:pPr>
        <w:pStyle w:val="Tekstpodstawowy"/>
        <w:spacing w:before="11" w:line="276" w:lineRule="auto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5B04C4E0" w14:textId="77777777" w:rsidR="00661264" w:rsidRPr="0088064C" w:rsidRDefault="00661264" w:rsidP="007864AC">
      <w:pPr>
        <w:pStyle w:val="Nagwek1"/>
        <w:spacing w:line="276" w:lineRule="auto"/>
        <w:rPr>
          <w:rFonts w:ascii="Arial Narrow" w:hAnsi="Arial Narrow" w:cs="Arial"/>
          <w:sz w:val="24"/>
          <w:szCs w:val="24"/>
          <w:lang w:val="pl-PL"/>
        </w:rPr>
      </w:pPr>
      <w:bookmarkStart w:id="3" w:name="_Hlk7913335"/>
      <w:r w:rsidRPr="0088064C">
        <w:rPr>
          <w:rFonts w:ascii="Arial Narrow" w:hAnsi="Arial Narrow" w:cs="Arial"/>
          <w:sz w:val="24"/>
          <w:szCs w:val="24"/>
          <w:lang w:val="pl-PL"/>
        </w:rPr>
        <w:t xml:space="preserve">§ </w:t>
      </w:r>
      <w:bookmarkEnd w:id="3"/>
      <w:r w:rsidRPr="0088064C">
        <w:rPr>
          <w:rFonts w:ascii="Arial Narrow" w:hAnsi="Arial Narrow" w:cs="Arial"/>
          <w:sz w:val="24"/>
          <w:szCs w:val="24"/>
          <w:lang w:val="pl-PL"/>
        </w:rPr>
        <w:t xml:space="preserve">22 </w:t>
      </w:r>
    </w:p>
    <w:p w14:paraId="6101A1E9" w14:textId="77777777" w:rsidR="00661264" w:rsidRPr="0088064C" w:rsidRDefault="00661264" w:rsidP="007864AC">
      <w:pPr>
        <w:pStyle w:val="Akapitzlist"/>
        <w:widowControl w:val="0"/>
        <w:numPr>
          <w:ilvl w:val="0"/>
          <w:numId w:val="22"/>
        </w:numPr>
        <w:tabs>
          <w:tab w:val="left" w:pos="1556"/>
        </w:tabs>
        <w:autoSpaceDE w:val="0"/>
        <w:autoSpaceDN w:val="0"/>
        <w:spacing w:before="1" w:line="276" w:lineRule="auto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W sprawach nieuregulowanych niniejszą Umową stosuje się przepisy Kodeksu cywilnego, ustawy z dnia 7 lipca 1994 r Prawo budowlane i ustawy z dnia 29 stycznia 2004 </w:t>
      </w:r>
      <w:r w:rsidRPr="0088064C">
        <w:rPr>
          <w:rFonts w:ascii="Arial Narrow" w:hAnsi="Arial Narrow" w:cs="Arial"/>
          <w:spacing w:val="-7"/>
          <w:lang w:val="pl-PL"/>
        </w:rPr>
        <w:t xml:space="preserve">r. </w:t>
      </w:r>
      <w:r w:rsidRPr="0088064C">
        <w:rPr>
          <w:rFonts w:ascii="Arial Narrow" w:hAnsi="Arial Narrow" w:cs="Arial"/>
          <w:lang w:val="pl-PL"/>
        </w:rPr>
        <w:t>Prawo zamówień</w:t>
      </w:r>
      <w:r w:rsidRPr="0088064C">
        <w:rPr>
          <w:rFonts w:ascii="Arial Narrow" w:hAnsi="Arial Narrow" w:cs="Arial"/>
          <w:spacing w:val="-11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publicznych.</w:t>
      </w:r>
    </w:p>
    <w:p w14:paraId="16AD4E00" w14:textId="77777777" w:rsidR="00661264" w:rsidRPr="0088064C" w:rsidRDefault="00661264" w:rsidP="007864AC">
      <w:pPr>
        <w:pStyle w:val="Akapitzlist"/>
        <w:widowControl w:val="0"/>
        <w:numPr>
          <w:ilvl w:val="0"/>
          <w:numId w:val="22"/>
        </w:numPr>
        <w:tabs>
          <w:tab w:val="left" w:pos="1556"/>
        </w:tabs>
        <w:autoSpaceDE w:val="0"/>
        <w:autoSpaceDN w:val="0"/>
        <w:spacing w:line="276" w:lineRule="auto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Wszelkie zmiany niniejszej Umowy, z zastrzeżeniem zmian, o których mowa w § 10 ust. 5 </w:t>
      </w:r>
      <w:r w:rsidRPr="0088064C">
        <w:rPr>
          <w:rFonts w:ascii="Arial Narrow" w:hAnsi="Arial Narrow" w:cs="Arial"/>
          <w:spacing w:val="-3"/>
          <w:lang w:val="pl-PL"/>
        </w:rPr>
        <w:t xml:space="preserve">Umowy, </w:t>
      </w:r>
      <w:r w:rsidRPr="0088064C">
        <w:rPr>
          <w:rFonts w:ascii="Arial Narrow" w:hAnsi="Arial Narrow" w:cs="Arial"/>
          <w:lang w:val="pl-PL"/>
        </w:rPr>
        <w:t>wymagają formy pisemnej pod rygorem</w:t>
      </w:r>
      <w:r w:rsidRPr="0088064C">
        <w:rPr>
          <w:rFonts w:ascii="Arial Narrow" w:hAnsi="Arial Narrow" w:cs="Arial"/>
          <w:spacing w:val="-13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nieważności.</w:t>
      </w:r>
    </w:p>
    <w:p w14:paraId="11960E20" w14:textId="77777777" w:rsidR="00661264" w:rsidRPr="0088064C" w:rsidRDefault="00661264" w:rsidP="007864AC">
      <w:pPr>
        <w:pStyle w:val="Akapitzlist"/>
        <w:widowControl w:val="0"/>
        <w:numPr>
          <w:ilvl w:val="0"/>
          <w:numId w:val="22"/>
        </w:numPr>
        <w:tabs>
          <w:tab w:val="left" w:pos="1556"/>
        </w:tabs>
        <w:autoSpaceDE w:val="0"/>
        <w:autoSpaceDN w:val="0"/>
        <w:spacing w:line="276" w:lineRule="auto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Strony przewidują możliwość dokonywania zmian w Umowie. Zmiana Umowy dopuszczalna będzie w granicach wyznaczonych przepisami Pzp, w tym art. 144 ust. 1 Pzp oraz określonych w niniejszej</w:t>
      </w:r>
      <w:r w:rsidRPr="0088064C">
        <w:rPr>
          <w:rFonts w:ascii="Arial Narrow" w:hAnsi="Arial Narrow" w:cs="Arial"/>
          <w:spacing w:val="-4"/>
          <w:lang w:val="pl-PL"/>
        </w:rPr>
        <w:t xml:space="preserve"> </w:t>
      </w:r>
      <w:r w:rsidRPr="0088064C">
        <w:rPr>
          <w:rFonts w:ascii="Arial Narrow" w:hAnsi="Arial Narrow" w:cs="Arial"/>
          <w:lang w:val="pl-PL"/>
        </w:rPr>
        <w:t>Umowie.</w:t>
      </w:r>
      <w:r w:rsidRPr="0088064C">
        <w:rPr>
          <w:rFonts w:ascii="Arial Narrow" w:hAnsi="Arial Narrow"/>
        </w:rPr>
        <w:t xml:space="preserve"> </w:t>
      </w:r>
    </w:p>
    <w:p w14:paraId="44A896F9" w14:textId="77777777" w:rsidR="00661264" w:rsidRPr="0088064C" w:rsidRDefault="00661264" w:rsidP="007864AC">
      <w:pPr>
        <w:pStyle w:val="Akapitzlist"/>
        <w:widowControl w:val="0"/>
        <w:numPr>
          <w:ilvl w:val="0"/>
          <w:numId w:val="22"/>
        </w:numPr>
        <w:tabs>
          <w:tab w:val="left" w:pos="1556"/>
        </w:tabs>
        <w:autoSpaceDE w:val="0"/>
        <w:autoSpaceDN w:val="0"/>
        <w:spacing w:line="276" w:lineRule="auto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Poza przypadkami określonymi w paragrafach poprzedzających, zmiany Umowy będą mogły nastąpić w następujących przypadkach:</w:t>
      </w:r>
    </w:p>
    <w:p w14:paraId="12B4B4E3" w14:textId="77777777" w:rsidR="00661264" w:rsidRPr="0088064C" w:rsidRDefault="00661264" w:rsidP="007864AC">
      <w:pPr>
        <w:pStyle w:val="Akapitzlist"/>
        <w:widowControl w:val="0"/>
        <w:numPr>
          <w:ilvl w:val="0"/>
          <w:numId w:val="23"/>
        </w:numPr>
        <w:tabs>
          <w:tab w:val="left" w:pos="1556"/>
        </w:tabs>
        <w:autoSpaceDE w:val="0"/>
        <w:autoSpaceDN w:val="0"/>
        <w:spacing w:line="276" w:lineRule="auto"/>
        <w:ind w:left="1843" w:right="1416" w:hanging="283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 xml:space="preserve">zaistnienia, po zawarciu Umowy, przypadku siły wyższej, przez którą, na potrzeby niniejszego </w:t>
      </w:r>
      <w:r w:rsidRPr="0088064C">
        <w:rPr>
          <w:rFonts w:ascii="Arial Narrow" w:hAnsi="Arial Narrow" w:cs="Arial"/>
          <w:lang w:val="pl-PL"/>
        </w:rPr>
        <w:lastRenderedPageBreak/>
        <w:t>warunku rozumieć należy jako zdarzenie zewnętrzne o charakterze niezależnym od Stron, którego Strony nie mogły przewidzieć przed zawarciem Umowy, oraz którego Strony nie mogły uniknąć ani któremu nie mogły zapobiec przy zachowaniu należytej staranności; Za siłę wyższą, warunkująca zmianę Umowy uważać się będzie w szczególności: powódź, pożar i inne klęski żywiołowe, zamieszki, strajki, ataki terrorystyczne, działania wojenne, nagłe załamania warunków atmosferycznych, nagłe przerwy w dostawie energii elektrycznej, promieniowanie lub skażenia;</w:t>
      </w:r>
    </w:p>
    <w:p w14:paraId="398C278E" w14:textId="5EEF7153" w:rsidR="00661264" w:rsidRDefault="00661264" w:rsidP="007864AC">
      <w:pPr>
        <w:pStyle w:val="Akapitzlist"/>
        <w:widowControl w:val="0"/>
        <w:numPr>
          <w:ilvl w:val="0"/>
          <w:numId w:val="23"/>
        </w:numPr>
        <w:tabs>
          <w:tab w:val="left" w:pos="1556"/>
        </w:tabs>
        <w:autoSpaceDE w:val="0"/>
        <w:autoSpaceDN w:val="0"/>
        <w:spacing w:line="276" w:lineRule="auto"/>
        <w:ind w:left="1843" w:right="1416" w:hanging="283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zmiany powszechnie obowiązujących przepisów prawa w zakresie mającym wpływ na realizację przedmiotu zamówienia lub świadczenia Stron;</w:t>
      </w:r>
    </w:p>
    <w:p w14:paraId="50D64A2D" w14:textId="77777777" w:rsidR="00661264" w:rsidRPr="0088064C" w:rsidRDefault="00661264" w:rsidP="007864AC">
      <w:pPr>
        <w:pStyle w:val="Akapitzlist"/>
        <w:widowControl w:val="0"/>
        <w:numPr>
          <w:ilvl w:val="0"/>
          <w:numId w:val="23"/>
        </w:numPr>
        <w:tabs>
          <w:tab w:val="left" w:pos="1556"/>
        </w:tabs>
        <w:autoSpaceDE w:val="0"/>
        <w:autoSpaceDN w:val="0"/>
        <w:spacing w:line="276" w:lineRule="auto"/>
        <w:ind w:left="1843" w:right="1416" w:hanging="283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powstania rozbieżności lub niejasności w rozumieniu pojęć użytych w Umowie, których nie będzie można usunąć w inny sposób, a zmiana będzie umożliwiać usunięcie rozbieżności i doprecyzowanie Umowy w celu jednoznacznej interpretacji jej zapisów przez Strony.</w:t>
      </w:r>
    </w:p>
    <w:p w14:paraId="47E88726" w14:textId="77777777" w:rsidR="00661264" w:rsidRPr="0088064C" w:rsidRDefault="00661264" w:rsidP="007864AC">
      <w:pPr>
        <w:pStyle w:val="Akapitzlist"/>
        <w:widowControl w:val="0"/>
        <w:numPr>
          <w:ilvl w:val="0"/>
          <w:numId w:val="22"/>
        </w:numPr>
        <w:tabs>
          <w:tab w:val="left" w:pos="1556"/>
        </w:tabs>
        <w:autoSpaceDE w:val="0"/>
        <w:autoSpaceDN w:val="0"/>
        <w:spacing w:line="276" w:lineRule="auto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Zmiany Umowy będą mogły dotyczyć postanowień, kształtujących treści stosunku prawnego nawiązywanego Umową, na które dana, zindywidualizowana przyczyna, określona powyżej w ust. 4 wywarła wpływ.</w:t>
      </w:r>
    </w:p>
    <w:p w14:paraId="3E959EBD" w14:textId="1A68A540" w:rsidR="00661264" w:rsidRDefault="00661264" w:rsidP="007864AC">
      <w:pPr>
        <w:pStyle w:val="Akapitzlist"/>
        <w:widowControl w:val="0"/>
        <w:numPr>
          <w:ilvl w:val="0"/>
          <w:numId w:val="22"/>
        </w:numPr>
        <w:tabs>
          <w:tab w:val="left" w:pos="1556"/>
        </w:tabs>
        <w:autoSpaceDE w:val="0"/>
        <w:autoSpaceDN w:val="0"/>
        <w:spacing w:line="276" w:lineRule="auto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Wszelkie spory mogące wynikać w związku z realizacją niniejszej Umowy będą rozstrzygane przez sąd powszechny właściwy miejscowo dla siedziby Zamawiającego.</w:t>
      </w:r>
    </w:p>
    <w:p w14:paraId="5FB312EB" w14:textId="77777777" w:rsidR="00A542E6" w:rsidRDefault="00A542E6" w:rsidP="00A542E6">
      <w:pPr>
        <w:pStyle w:val="Akapitzlist"/>
        <w:widowControl w:val="0"/>
        <w:tabs>
          <w:tab w:val="left" w:pos="1556"/>
        </w:tabs>
        <w:autoSpaceDE w:val="0"/>
        <w:autoSpaceDN w:val="0"/>
        <w:spacing w:line="276" w:lineRule="auto"/>
        <w:ind w:left="1556" w:right="1416"/>
        <w:jc w:val="both"/>
        <w:rPr>
          <w:rFonts w:ascii="Arial Narrow" w:hAnsi="Arial Narrow" w:cs="Arial"/>
          <w:lang w:val="pl-PL"/>
        </w:rPr>
      </w:pPr>
    </w:p>
    <w:p w14:paraId="75965F98" w14:textId="6F2B0030" w:rsidR="00A542E6" w:rsidRPr="00FC33C8" w:rsidRDefault="00A542E6" w:rsidP="00FC33C8">
      <w:pPr>
        <w:pStyle w:val="Akapitzlist"/>
        <w:widowControl w:val="0"/>
        <w:tabs>
          <w:tab w:val="left" w:pos="1556"/>
        </w:tabs>
        <w:autoSpaceDE w:val="0"/>
        <w:autoSpaceDN w:val="0"/>
        <w:spacing w:line="276" w:lineRule="auto"/>
        <w:ind w:left="1556" w:right="1416"/>
        <w:jc w:val="center"/>
        <w:rPr>
          <w:rFonts w:ascii="Arial Narrow" w:hAnsi="Arial Narrow" w:cs="Arial"/>
          <w:b/>
          <w:lang w:val="pl-PL"/>
        </w:rPr>
      </w:pPr>
      <w:r w:rsidRPr="00FC33C8">
        <w:rPr>
          <w:rFonts w:ascii="Arial Narrow" w:hAnsi="Arial Narrow" w:cs="Arial"/>
          <w:b/>
          <w:lang w:val="pl-PL"/>
        </w:rPr>
        <w:t>§ 23</w:t>
      </w:r>
    </w:p>
    <w:p w14:paraId="24DE384A" w14:textId="77777777" w:rsidR="00A542E6" w:rsidRPr="00A542E6" w:rsidRDefault="00A542E6" w:rsidP="00A542E6">
      <w:pPr>
        <w:pStyle w:val="Akapitzlist"/>
        <w:widowControl w:val="0"/>
        <w:tabs>
          <w:tab w:val="left" w:pos="1556"/>
        </w:tabs>
        <w:autoSpaceDE w:val="0"/>
        <w:autoSpaceDN w:val="0"/>
        <w:spacing w:line="276" w:lineRule="auto"/>
        <w:ind w:left="1556" w:right="1416"/>
        <w:jc w:val="both"/>
        <w:rPr>
          <w:rFonts w:ascii="Arial Narrow" w:hAnsi="Arial Narrow" w:cs="Arial"/>
          <w:lang w:val="pl-PL"/>
        </w:rPr>
      </w:pPr>
    </w:p>
    <w:p w14:paraId="7C224246" w14:textId="77777777" w:rsidR="00A542E6" w:rsidRPr="00A542E6" w:rsidRDefault="00A542E6" w:rsidP="00A542E6">
      <w:pPr>
        <w:pStyle w:val="Akapitzlist"/>
        <w:widowControl w:val="0"/>
        <w:tabs>
          <w:tab w:val="left" w:pos="1556"/>
        </w:tabs>
        <w:autoSpaceDE w:val="0"/>
        <w:autoSpaceDN w:val="0"/>
        <w:spacing w:line="276" w:lineRule="auto"/>
        <w:ind w:left="1556" w:right="1416"/>
        <w:jc w:val="both"/>
        <w:rPr>
          <w:rFonts w:ascii="Arial Narrow" w:hAnsi="Arial Narrow" w:cs="Arial"/>
          <w:lang w:val="pl-PL"/>
        </w:rPr>
      </w:pPr>
      <w:r w:rsidRPr="00A542E6">
        <w:rPr>
          <w:rFonts w:ascii="Arial Narrow" w:hAnsi="Arial Narrow" w:cs="Arial"/>
          <w:lang w:val="pl-PL"/>
        </w:rPr>
        <w:t>Umowę sporządzono w 2 jednobrzmiących egzemplarzach, po jednym dla każdej ze stron.</w:t>
      </w:r>
    </w:p>
    <w:p w14:paraId="49557E00" w14:textId="77777777" w:rsidR="00A542E6" w:rsidRPr="00A542E6" w:rsidRDefault="00A542E6" w:rsidP="00A542E6">
      <w:pPr>
        <w:pStyle w:val="Akapitzlist"/>
        <w:widowControl w:val="0"/>
        <w:tabs>
          <w:tab w:val="left" w:pos="1556"/>
        </w:tabs>
        <w:autoSpaceDE w:val="0"/>
        <w:autoSpaceDN w:val="0"/>
        <w:spacing w:line="276" w:lineRule="auto"/>
        <w:ind w:left="1556" w:right="1416"/>
        <w:jc w:val="both"/>
        <w:rPr>
          <w:rFonts w:ascii="Arial Narrow" w:hAnsi="Arial Narrow" w:cs="Arial"/>
          <w:lang w:val="pl-PL"/>
        </w:rPr>
      </w:pPr>
    </w:p>
    <w:p w14:paraId="6FCFA887" w14:textId="77777777" w:rsidR="00A542E6" w:rsidRPr="00FC33C8" w:rsidRDefault="00A542E6" w:rsidP="00FC33C8">
      <w:pPr>
        <w:pStyle w:val="Akapitzlist"/>
        <w:widowControl w:val="0"/>
        <w:tabs>
          <w:tab w:val="left" w:pos="1556"/>
        </w:tabs>
        <w:autoSpaceDE w:val="0"/>
        <w:autoSpaceDN w:val="0"/>
        <w:spacing w:line="276" w:lineRule="auto"/>
        <w:ind w:left="1556" w:right="1416"/>
        <w:jc w:val="center"/>
        <w:rPr>
          <w:rFonts w:ascii="Arial Narrow" w:hAnsi="Arial Narrow" w:cs="Arial"/>
          <w:b/>
          <w:lang w:val="pl-PL"/>
        </w:rPr>
      </w:pPr>
      <w:r w:rsidRPr="00FC33C8">
        <w:rPr>
          <w:rFonts w:ascii="Arial Narrow" w:hAnsi="Arial Narrow" w:cs="Arial"/>
          <w:b/>
          <w:lang w:val="pl-PL"/>
        </w:rPr>
        <w:t>§ 24</w:t>
      </w:r>
    </w:p>
    <w:p w14:paraId="0C813DC7" w14:textId="77777777" w:rsidR="00A542E6" w:rsidRPr="00A542E6" w:rsidRDefault="00A542E6" w:rsidP="00A542E6">
      <w:pPr>
        <w:pStyle w:val="Akapitzlist"/>
        <w:widowControl w:val="0"/>
        <w:tabs>
          <w:tab w:val="left" w:pos="1556"/>
        </w:tabs>
        <w:autoSpaceDE w:val="0"/>
        <w:autoSpaceDN w:val="0"/>
        <w:spacing w:line="276" w:lineRule="auto"/>
        <w:ind w:left="1556" w:right="1416"/>
        <w:jc w:val="both"/>
        <w:rPr>
          <w:rFonts w:ascii="Arial Narrow" w:hAnsi="Arial Narrow" w:cs="Arial"/>
          <w:lang w:val="pl-PL"/>
        </w:rPr>
      </w:pPr>
    </w:p>
    <w:p w14:paraId="552BC326" w14:textId="77777777" w:rsidR="00A542E6" w:rsidRPr="00A542E6" w:rsidRDefault="00A542E6" w:rsidP="00A542E6">
      <w:pPr>
        <w:pStyle w:val="Akapitzlist"/>
        <w:widowControl w:val="0"/>
        <w:tabs>
          <w:tab w:val="left" w:pos="1556"/>
        </w:tabs>
        <w:autoSpaceDE w:val="0"/>
        <w:autoSpaceDN w:val="0"/>
        <w:spacing w:line="276" w:lineRule="auto"/>
        <w:ind w:left="1556" w:right="1416"/>
        <w:jc w:val="both"/>
        <w:rPr>
          <w:rFonts w:ascii="Arial Narrow" w:hAnsi="Arial Narrow" w:cs="Arial"/>
          <w:lang w:val="pl-PL"/>
        </w:rPr>
      </w:pPr>
      <w:r w:rsidRPr="00A542E6">
        <w:rPr>
          <w:rFonts w:ascii="Arial Narrow" w:hAnsi="Arial Narrow" w:cs="Arial"/>
          <w:lang w:val="pl-PL"/>
        </w:rPr>
        <w:t>Załączniki stanowiące integralną część Umowy:</w:t>
      </w:r>
    </w:p>
    <w:p w14:paraId="0AEA6A11" w14:textId="77777777" w:rsidR="00A542E6" w:rsidRPr="00A542E6" w:rsidRDefault="00A542E6" w:rsidP="00A542E6">
      <w:pPr>
        <w:pStyle w:val="Akapitzlist"/>
        <w:widowControl w:val="0"/>
        <w:tabs>
          <w:tab w:val="left" w:pos="1556"/>
        </w:tabs>
        <w:autoSpaceDE w:val="0"/>
        <w:autoSpaceDN w:val="0"/>
        <w:spacing w:line="276" w:lineRule="auto"/>
        <w:ind w:left="1556" w:right="1416"/>
        <w:jc w:val="both"/>
        <w:rPr>
          <w:rFonts w:ascii="Arial Narrow" w:hAnsi="Arial Narrow" w:cs="Arial"/>
          <w:lang w:val="pl-PL"/>
        </w:rPr>
      </w:pPr>
      <w:r w:rsidRPr="00A542E6">
        <w:rPr>
          <w:rFonts w:ascii="Arial Narrow" w:hAnsi="Arial Narrow" w:cs="Arial"/>
          <w:lang w:val="pl-PL"/>
        </w:rPr>
        <w:t>1.</w:t>
      </w:r>
      <w:r w:rsidRPr="00A542E6">
        <w:rPr>
          <w:rFonts w:ascii="Arial Narrow" w:hAnsi="Arial Narrow" w:cs="Arial"/>
          <w:lang w:val="pl-PL"/>
        </w:rPr>
        <w:tab/>
        <w:t>Specyfikacja Techniczne Wykonania i Odbioru Robót Budowlanych (STWiORB).</w:t>
      </w:r>
    </w:p>
    <w:p w14:paraId="5DF3B8CF" w14:textId="77777777" w:rsidR="00A542E6" w:rsidRPr="00A542E6" w:rsidRDefault="00A542E6" w:rsidP="00A542E6">
      <w:pPr>
        <w:pStyle w:val="Akapitzlist"/>
        <w:widowControl w:val="0"/>
        <w:tabs>
          <w:tab w:val="left" w:pos="1556"/>
        </w:tabs>
        <w:autoSpaceDE w:val="0"/>
        <w:autoSpaceDN w:val="0"/>
        <w:spacing w:line="276" w:lineRule="auto"/>
        <w:ind w:left="1556" w:right="1416"/>
        <w:jc w:val="both"/>
        <w:rPr>
          <w:rFonts w:ascii="Arial Narrow" w:hAnsi="Arial Narrow" w:cs="Arial"/>
          <w:lang w:val="pl-PL"/>
        </w:rPr>
      </w:pPr>
      <w:r w:rsidRPr="00A542E6">
        <w:rPr>
          <w:rFonts w:ascii="Arial Narrow" w:hAnsi="Arial Narrow" w:cs="Arial"/>
          <w:lang w:val="pl-PL"/>
        </w:rPr>
        <w:t>2.</w:t>
      </w:r>
      <w:r w:rsidRPr="00A542E6">
        <w:rPr>
          <w:rFonts w:ascii="Arial Narrow" w:hAnsi="Arial Narrow" w:cs="Arial"/>
          <w:lang w:val="pl-PL"/>
        </w:rPr>
        <w:tab/>
        <w:t>Przedmiar robót (pomocniczy).</w:t>
      </w:r>
    </w:p>
    <w:p w14:paraId="6A05C499" w14:textId="77777777" w:rsidR="00A542E6" w:rsidRPr="00A542E6" w:rsidRDefault="00A542E6" w:rsidP="00A542E6">
      <w:pPr>
        <w:pStyle w:val="Akapitzlist"/>
        <w:widowControl w:val="0"/>
        <w:tabs>
          <w:tab w:val="left" w:pos="1556"/>
        </w:tabs>
        <w:autoSpaceDE w:val="0"/>
        <w:autoSpaceDN w:val="0"/>
        <w:spacing w:line="276" w:lineRule="auto"/>
        <w:ind w:left="1556" w:right="1416"/>
        <w:jc w:val="both"/>
        <w:rPr>
          <w:rFonts w:ascii="Arial Narrow" w:hAnsi="Arial Narrow" w:cs="Arial"/>
          <w:lang w:val="pl-PL"/>
        </w:rPr>
      </w:pPr>
      <w:r w:rsidRPr="00A542E6">
        <w:rPr>
          <w:rFonts w:ascii="Arial Narrow" w:hAnsi="Arial Narrow" w:cs="Arial"/>
          <w:lang w:val="pl-PL"/>
        </w:rPr>
        <w:t>3.</w:t>
      </w:r>
      <w:r w:rsidRPr="00A542E6">
        <w:rPr>
          <w:rFonts w:ascii="Arial Narrow" w:hAnsi="Arial Narrow" w:cs="Arial"/>
          <w:lang w:val="pl-PL"/>
        </w:rPr>
        <w:tab/>
        <w:t>Oferta  Wykonawcy  wraz  z   kompletem  dokumentów  złożonych  w postępowaniu  o udzielenie zamówienia publicznego.</w:t>
      </w:r>
    </w:p>
    <w:p w14:paraId="7A5414E5" w14:textId="77777777" w:rsidR="00A542E6" w:rsidRPr="00A542E6" w:rsidRDefault="00A542E6" w:rsidP="00A542E6">
      <w:pPr>
        <w:pStyle w:val="Akapitzlist"/>
        <w:widowControl w:val="0"/>
        <w:tabs>
          <w:tab w:val="left" w:pos="1556"/>
        </w:tabs>
        <w:autoSpaceDE w:val="0"/>
        <w:autoSpaceDN w:val="0"/>
        <w:spacing w:line="276" w:lineRule="auto"/>
        <w:ind w:left="1556" w:right="1416"/>
        <w:jc w:val="both"/>
        <w:rPr>
          <w:rFonts w:ascii="Arial Narrow" w:hAnsi="Arial Narrow" w:cs="Arial"/>
          <w:lang w:val="pl-PL"/>
        </w:rPr>
      </w:pPr>
      <w:r w:rsidRPr="00A542E6">
        <w:rPr>
          <w:rFonts w:ascii="Arial Narrow" w:hAnsi="Arial Narrow" w:cs="Arial"/>
          <w:lang w:val="pl-PL"/>
        </w:rPr>
        <w:t>4.</w:t>
      </w:r>
      <w:r w:rsidRPr="00A542E6">
        <w:rPr>
          <w:rFonts w:ascii="Arial Narrow" w:hAnsi="Arial Narrow" w:cs="Arial"/>
          <w:lang w:val="pl-PL"/>
        </w:rPr>
        <w:tab/>
        <w:t>Harmonogram robót.</w:t>
      </w:r>
    </w:p>
    <w:p w14:paraId="06B283F0" w14:textId="77777777" w:rsidR="00A542E6" w:rsidRPr="00A542E6" w:rsidRDefault="00A542E6" w:rsidP="00A542E6">
      <w:pPr>
        <w:pStyle w:val="Akapitzlist"/>
        <w:widowControl w:val="0"/>
        <w:tabs>
          <w:tab w:val="left" w:pos="1556"/>
        </w:tabs>
        <w:autoSpaceDE w:val="0"/>
        <w:autoSpaceDN w:val="0"/>
        <w:spacing w:line="276" w:lineRule="auto"/>
        <w:ind w:left="1556" w:right="1416"/>
        <w:jc w:val="both"/>
        <w:rPr>
          <w:rFonts w:ascii="Arial Narrow" w:hAnsi="Arial Narrow" w:cs="Arial"/>
          <w:lang w:val="pl-PL"/>
        </w:rPr>
      </w:pPr>
      <w:r w:rsidRPr="00A542E6">
        <w:rPr>
          <w:rFonts w:ascii="Arial Narrow" w:hAnsi="Arial Narrow" w:cs="Arial"/>
          <w:lang w:val="pl-PL"/>
        </w:rPr>
        <w:t>5.</w:t>
      </w:r>
      <w:r w:rsidRPr="00A542E6">
        <w:rPr>
          <w:rFonts w:ascii="Arial Narrow" w:hAnsi="Arial Narrow" w:cs="Arial"/>
          <w:lang w:val="pl-PL"/>
        </w:rPr>
        <w:tab/>
        <w:t>Gwarancja jakości.</w:t>
      </w:r>
    </w:p>
    <w:p w14:paraId="097C53A6" w14:textId="77777777" w:rsidR="00A542E6" w:rsidRPr="00A542E6" w:rsidRDefault="00A542E6" w:rsidP="00A542E6">
      <w:pPr>
        <w:pStyle w:val="Akapitzlist"/>
        <w:widowControl w:val="0"/>
        <w:tabs>
          <w:tab w:val="left" w:pos="1556"/>
        </w:tabs>
        <w:autoSpaceDE w:val="0"/>
        <w:autoSpaceDN w:val="0"/>
        <w:spacing w:line="276" w:lineRule="auto"/>
        <w:ind w:left="1556" w:right="1416"/>
        <w:jc w:val="both"/>
        <w:rPr>
          <w:rFonts w:ascii="Arial Narrow" w:hAnsi="Arial Narrow" w:cs="Arial"/>
          <w:lang w:val="pl-PL"/>
        </w:rPr>
      </w:pPr>
    </w:p>
    <w:p w14:paraId="01A1C965" w14:textId="77777777" w:rsidR="00A542E6" w:rsidRPr="00A542E6" w:rsidRDefault="00A542E6" w:rsidP="00A542E6">
      <w:pPr>
        <w:pStyle w:val="Akapitzlist"/>
        <w:widowControl w:val="0"/>
        <w:tabs>
          <w:tab w:val="left" w:pos="1556"/>
        </w:tabs>
        <w:autoSpaceDE w:val="0"/>
        <w:autoSpaceDN w:val="0"/>
        <w:spacing w:line="276" w:lineRule="auto"/>
        <w:ind w:left="1556" w:right="1416"/>
        <w:jc w:val="both"/>
        <w:rPr>
          <w:rFonts w:ascii="Arial Narrow" w:hAnsi="Arial Narrow" w:cs="Arial"/>
          <w:lang w:val="pl-PL"/>
        </w:rPr>
      </w:pPr>
    </w:p>
    <w:p w14:paraId="36B7E31C" w14:textId="77777777" w:rsidR="00A542E6" w:rsidRPr="00A542E6" w:rsidRDefault="00A542E6" w:rsidP="00A542E6">
      <w:pPr>
        <w:pStyle w:val="Akapitzlist"/>
        <w:widowControl w:val="0"/>
        <w:tabs>
          <w:tab w:val="left" w:pos="1556"/>
        </w:tabs>
        <w:autoSpaceDE w:val="0"/>
        <w:autoSpaceDN w:val="0"/>
        <w:spacing w:line="276" w:lineRule="auto"/>
        <w:ind w:left="1556" w:right="1416"/>
        <w:jc w:val="both"/>
        <w:rPr>
          <w:rFonts w:ascii="Arial Narrow" w:hAnsi="Arial Narrow" w:cs="Arial"/>
          <w:lang w:val="pl-PL"/>
        </w:rPr>
      </w:pPr>
    </w:p>
    <w:p w14:paraId="47908496" w14:textId="77777777" w:rsidR="00A542E6" w:rsidRPr="00A542E6" w:rsidRDefault="00A542E6" w:rsidP="00A542E6">
      <w:pPr>
        <w:pStyle w:val="Akapitzlist"/>
        <w:widowControl w:val="0"/>
        <w:tabs>
          <w:tab w:val="left" w:pos="1556"/>
        </w:tabs>
        <w:autoSpaceDE w:val="0"/>
        <w:autoSpaceDN w:val="0"/>
        <w:spacing w:line="276" w:lineRule="auto"/>
        <w:ind w:left="1556" w:right="1416"/>
        <w:jc w:val="both"/>
        <w:rPr>
          <w:rFonts w:ascii="Arial Narrow" w:hAnsi="Arial Narrow" w:cs="Arial"/>
          <w:lang w:val="pl-PL"/>
        </w:rPr>
      </w:pPr>
    </w:p>
    <w:p w14:paraId="0E3B4483" w14:textId="77777777" w:rsidR="00A542E6" w:rsidRPr="00A542E6" w:rsidRDefault="00A542E6" w:rsidP="00A542E6">
      <w:pPr>
        <w:pStyle w:val="Akapitzlist"/>
        <w:widowControl w:val="0"/>
        <w:tabs>
          <w:tab w:val="left" w:pos="1556"/>
        </w:tabs>
        <w:autoSpaceDE w:val="0"/>
        <w:autoSpaceDN w:val="0"/>
        <w:spacing w:line="276" w:lineRule="auto"/>
        <w:ind w:left="1556" w:right="1416"/>
        <w:jc w:val="both"/>
        <w:rPr>
          <w:rFonts w:ascii="Arial Narrow" w:hAnsi="Arial Narrow" w:cs="Arial"/>
          <w:lang w:val="pl-PL"/>
        </w:rPr>
      </w:pPr>
    </w:p>
    <w:p w14:paraId="12C01D26" w14:textId="77777777" w:rsidR="00A542E6" w:rsidRPr="00A542E6" w:rsidRDefault="00A542E6" w:rsidP="00A542E6">
      <w:pPr>
        <w:pStyle w:val="Akapitzlist"/>
        <w:widowControl w:val="0"/>
        <w:tabs>
          <w:tab w:val="left" w:pos="1556"/>
        </w:tabs>
        <w:autoSpaceDE w:val="0"/>
        <w:autoSpaceDN w:val="0"/>
        <w:spacing w:line="276" w:lineRule="auto"/>
        <w:ind w:left="1556" w:right="1416"/>
        <w:jc w:val="both"/>
        <w:rPr>
          <w:rFonts w:ascii="Arial Narrow" w:hAnsi="Arial Narrow" w:cs="Arial"/>
          <w:lang w:val="pl-PL"/>
        </w:rPr>
      </w:pPr>
      <w:r w:rsidRPr="00A542E6">
        <w:rPr>
          <w:rFonts w:ascii="Arial Narrow" w:hAnsi="Arial Narrow" w:cs="Arial"/>
          <w:lang w:val="pl-PL"/>
        </w:rPr>
        <w:t xml:space="preserve">       ZAMAWIAJĄCY                                                                              WYKONAWCA</w:t>
      </w:r>
    </w:p>
    <w:p w14:paraId="3B984F0F" w14:textId="77777777" w:rsidR="00A542E6" w:rsidRPr="0088064C" w:rsidRDefault="00A542E6" w:rsidP="00FC33C8">
      <w:pPr>
        <w:pStyle w:val="Akapitzlist"/>
        <w:widowControl w:val="0"/>
        <w:tabs>
          <w:tab w:val="left" w:pos="1556"/>
        </w:tabs>
        <w:autoSpaceDE w:val="0"/>
        <w:autoSpaceDN w:val="0"/>
        <w:spacing w:line="276" w:lineRule="auto"/>
        <w:ind w:left="1556" w:right="1416"/>
        <w:contextualSpacing w:val="0"/>
        <w:jc w:val="both"/>
        <w:rPr>
          <w:rFonts w:ascii="Arial Narrow" w:hAnsi="Arial Narrow" w:cs="Arial"/>
          <w:lang w:val="pl-PL"/>
        </w:rPr>
      </w:pPr>
    </w:p>
    <w:p w14:paraId="1C4D092C" w14:textId="77777777" w:rsidR="00661264" w:rsidRDefault="00661264" w:rsidP="007864AC">
      <w:pPr>
        <w:spacing w:line="276" w:lineRule="auto"/>
        <w:rPr>
          <w:rFonts w:ascii="Arial Narrow" w:hAnsi="Arial Narrow" w:cs="Arial"/>
          <w:lang w:val="pl-PL"/>
        </w:rPr>
      </w:pPr>
    </w:p>
    <w:p w14:paraId="20189160" w14:textId="77777777" w:rsidR="00A542E6" w:rsidRPr="00A542E6" w:rsidRDefault="00A542E6" w:rsidP="00FC33C8">
      <w:pPr>
        <w:rPr>
          <w:rFonts w:ascii="Arial Narrow" w:hAnsi="Arial Narrow" w:cs="Arial"/>
          <w:lang w:val="pl-PL"/>
        </w:rPr>
      </w:pPr>
    </w:p>
    <w:p w14:paraId="7F1EBEC5" w14:textId="77777777" w:rsidR="00A542E6" w:rsidRPr="00A542E6" w:rsidRDefault="00A542E6" w:rsidP="00FC33C8">
      <w:pPr>
        <w:rPr>
          <w:rFonts w:ascii="Arial Narrow" w:hAnsi="Arial Narrow" w:cs="Arial"/>
          <w:lang w:val="pl-PL"/>
        </w:rPr>
      </w:pPr>
    </w:p>
    <w:p w14:paraId="09F256B4" w14:textId="77777777" w:rsidR="00A542E6" w:rsidRPr="00A542E6" w:rsidRDefault="00A542E6" w:rsidP="00FC33C8">
      <w:pPr>
        <w:rPr>
          <w:rFonts w:ascii="Arial Narrow" w:hAnsi="Arial Narrow" w:cs="Arial"/>
          <w:lang w:val="pl-PL"/>
        </w:rPr>
      </w:pPr>
    </w:p>
    <w:p w14:paraId="0CF77BA6" w14:textId="5AE19410" w:rsidR="00A542E6" w:rsidRPr="00FC33C8" w:rsidRDefault="00A542E6" w:rsidP="00FC33C8">
      <w:pPr>
        <w:tabs>
          <w:tab w:val="left" w:pos="2010"/>
        </w:tabs>
        <w:rPr>
          <w:rFonts w:ascii="Arial Narrow" w:hAnsi="Arial Narrow" w:cs="Arial"/>
          <w:lang w:val="pl-PL"/>
        </w:rPr>
        <w:sectPr w:rsidR="00A542E6" w:rsidRPr="00FC33C8">
          <w:pgSz w:w="11900" w:h="16840"/>
          <w:pgMar w:top="1060" w:right="0" w:bottom="280" w:left="0" w:header="708" w:footer="708" w:gutter="0"/>
          <w:cols w:space="708"/>
        </w:sectPr>
      </w:pPr>
      <w:r>
        <w:rPr>
          <w:rFonts w:ascii="Arial Narrow" w:hAnsi="Arial Narrow" w:cs="Arial"/>
          <w:lang w:val="pl-PL"/>
        </w:rPr>
        <w:tab/>
      </w:r>
    </w:p>
    <w:p w14:paraId="7E23DDBB" w14:textId="77777777" w:rsidR="00661264" w:rsidRPr="0088064C" w:rsidRDefault="00661264" w:rsidP="007864AC">
      <w:pPr>
        <w:pStyle w:val="Tekstpodstawowy"/>
        <w:spacing w:before="11" w:line="276" w:lineRule="auto"/>
        <w:ind w:left="0"/>
        <w:rPr>
          <w:rFonts w:ascii="Arial Narrow" w:hAnsi="Arial Narrow" w:cs="Arial"/>
          <w:b/>
          <w:sz w:val="24"/>
          <w:szCs w:val="24"/>
          <w:lang w:val="pl-PL"/>
        </w:rPr>
      </w:pPr>
    </w:p>
    <w:p w14:paraId="0DE06A05" w14:textId="5CE1638A" w:rsidR="00661264" w:rsidRPr="00FC33C8" w:rsidRDefault="00661264" w:rsidP="00FC33C8">
      <w:pPr>
        <w:pStyle w:val="Tekstpodstawowy"/>
        <w:ind w:left="0" w:right="-434"/>
        <w:jc w:val="right"/>
        <w:rPr>
          <w:rFonts w:ascii="Arial Narrow" w:hAnsi="Arial Narrow" w:cs="Arial"/>
          <w:sz w:val="28"/>
          <w:szCs w:val="28"/>
          <w:lang w:val="pl-PL"/>
        </w:rPr>
      </w:pPr>
      <w:r w:rsidRPr="00FC33C8">
        <w:rPr>
          <w:rFonts w:ascii="Arial Narrow" w:hAnsi="Arial Narrow" w:cs="Arial"/>
          <w:sz w:val="28"/>
          <w:szCs w:val="28"/>
          <w:lang w:val="pl-PL"/>
        </w:rPr>
        <w:t>Załącznik nr 5 do umowy</w:t>
      </w:r>
    </w:p>
    <w:tbl>
      <w:tblPr>
        <w:tblpPr w:leftFromText="141" w:rightFromText="141" w:bottomFromText="160" w:vertAnchor="text" w:horzAnchor="margin" w:tblpY="182"/>
        <w:tblW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94"/>
      </w:tblGrid>
      <w:tr w:rsidR="00661264" w:rsidRPr="0088064C" w14:paraId="4CB24879" w14:textId="77777777" w:rsidTr="00661264">
        <w:trPr>
          <w:trHeight w:val="1360"/>
        </w:trPr>
        <w:tc>
          <w:tcPr>
            <w:tcW w:w="9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17EC6B23" w14:textId="77777777" w:rsidR="00661264" w:rsidRPr="0088064C" w:rsidRDefault="00661264" w:rsidP="007864AC">
            <w:pPr>
              <w:spacing w:line="276" w:lineRule="auto"/>
              <w:jc w:val="center"/>
              <w:rPr>
                <w:rFonts w:ascii="Arial Narrow" w:hAnsi="Arial Narrow" w:cs="Arial"/>
                <w:b/>
                <w:lang w:val="pl-PL"/>
              </w:rPr>
            </w:pPr>
            <w:r w:rsidRPr="0088064C">
              <w:rPr>
                <w:rFonts w:ascii="Arial Narrow" w:hAnsi="Arial Narrow" w:cs="Arial"/>
                <w:b/>
                <w:lang w:val="pl-PL"/>
              </w:rPr>
              <w:t>WZÓR – GWARANCJA JAKOŚCI</w:t>
            </w:r>
          </w:p>
          <w:p w14:paraId="63D6D1CA" w14:textId="77777777" w:rsidR="00661264" w:rsidRPr="0088064C" w:rsidRDefault="00661264" w:rsidP="007864AC">
            <w:pPr>
              <w:spacing w:line="276" w:lineRule="auto"/>
              <w:rPr>
                <w:rFonts w:ascii="Arial Narrow" w:hAnsi="Arial Narrow" w:cs="Arial"/>
                <w:b/>
                <w:lang w:val="pl-PL"/>
              </w:rPr>
            </w:pPr>
          </w:p>
          <w:p w14:paraId="433B1570" w14:textId="77777777" w:rsidR="00661264" w:rsidRPr="0088064C" w:rsidRDefault="00661264" w:rsidP="007864AC">
            <w:pPr>
              <w:spacing w:line="276" w:lineRule="auto"/>
              <w:jc w:val="both"/>
              <w:rPr>
                <w:rFonts w:ascii="Arial Narrow" w:hAnsi="Arial Narrow" w:cs="Arial"/>
                <w:b/>
                <w:lang w:val="pl-PL"/>
              </w:rPr>
            </w:pPr>
            <w:r w:rsidRPr="0088064C">
              <w:rPr>
                <w:rFonts w:ascii="Arial Narrow" w:hAnsi="Arial Narrow" w:cs="Arial"/>
                <w:b/>
                <w:lang w:val="pl-PL"/>
              </w:rPr>
              <w:t>dotyczy: „Remontu wybranych pomieszczeń dydaktycznych i sanitarnych w budynku Akademii  Teatralnej  im. A. Zelwerowicza  w  Warszawie”.</w:t>
            </w:r>
          </w:p>
        </w:tc>
      </w:tr>
      <w:tr w:rsidR="00661264" w:rsidRPr="0088064C" w14:paraId="705BB2B1" w14:textId="77777777" w:rsidTr="00661264">
        <w:trPr>
          <w:trHeight w:val="1209"/>
        </w:trPr>
        <w:tc>
          <w:tcPr>
            <w:tcW w:w="9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hideMark/>
          </w:tcPr>
          <w:p w14:paraId="6E931B2D" w14:textId="77777777" w:rsidR="00661264" w:rsidRPr="0088064C" w:rsidRDefault="00661264" w:rsidP="007864AC">
            <w:pPr>
              <w:spacing w:line="276" w:lineRule="auto"/>
              <w:jc w:val="both"/>
              <w:rPr>
                <w:rFonts w:ascii="Arial Narrow" w:hAnsi="Arial Narrow" w:cs="Arial"/>
                <w:lang w:val="pl-PL"/>
              </w:rPr>
            </w:pPr>
            <w:r w:rsidRPr="0088064C">
              <w:rPr>
                <w:rFonts w:ascii="Arial Narrow" w:hAnsi="Arial Narrow" w:cs="Arial"/>
                <w:lang w:val="pl-PL"/>
              </w:rPr>
              <w:t>Wykonawca oświadcza, że objęte niniejszymi warunkami gwarancyjnymi roboty wykonane zostały zgodnie z Umową, specyfikacją techniczną i dokumentacją przetargową, a także zgodnie z najlepszą wiedzą Gwaranta oraz aktualnie obowiązującymi zasadami wiedzy</w:t>
            </w:r>
          </w:p>
          <w:p w14:paraId="1C8689A8" w14:textId="77777777" w:rsidR="00661264" w:rsidRPr="0088064C" w:rsidRDefault="00661264" w:rsidP="007864AC">
            <w:pPr>
              <w:spacing w:line="276" w:lineRule="auto"/>
              <w:jc w:val="both"/>
              <w:rPr>
                <w:rFonts w:ascii="Arial Narrow" w:hAnsi="Arial Narrow" w:cs="Arial"/>
                <w:lang w:val="pl-PL"/>
              </w:rPr>
            </w:pPr>
            <w:r w:rsidRPr="0088064C">
              <w:rPr>
                <w:rFonts w:ascii="Arial Narrow" w:hAnsi="Arial Narrow" w:cs="Arial"/>
                <w:lang w:val="pl-PL"/>
              </w:rPr>
              <w:t>technicznej, sztuki budowlanej oraz obowiązującymi przepisami prawa, w tym istniejącymi w tym zakresie Polskimi Normami.</w:t>
            </w:r>
          </w:p>
        </w:tc>
      </w:tr>
      <w:tr w:rsidR="00661264" w:rsidRPr="0088064C" w14:paraId="0D6146DB" w14:textId="77777777" w:rsidTr="00661264">
        <w:trPr>
          <w:trHeight w:val="232"/>
        </w:trPr>
        <w:tc>
          <w:tcPr>
            <w:tcW w:w="9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hideMark/>
          </w:tcPr>
          <w:p w14:paraId="08E32724" w14:textId="7E072A76" w:rsidR="00661264" w:rsidRPr="0088064C" w:rsidRDefault="00661264" w:rsidP="007864AC">
            <w:pPr>
              <w:spacing w:line="276" w:lineRule="auto"/>
              <w:jc w:val="both"/>
              <w:rPr>
                <w:rFonts w:ascii="Arial Narrow" w:hAnsi="Arial Narrow" w:cs="Arial"/>
                <w:lang w:val="pl-PL"/>
              </w:rPr>
            </w:pPr>
            <w:r w:rsidRPr="0088064C">
              <w:rPr>
                <w:rFonts w:ascii="Arial Narrow" w:hAnsi="Arial Narrow" w:cs="Arial"/>
                <w:lang w:val="pl-PL"/>
              </w:rPr>
              <w:t xml:space="preserve">Wykonawca oświadcza, że udziela gwarancji na roboty na okres </w:t>
            </w:r>
            <w:r w:rsidR="005361BD" w:rsidRPr="00FC33C8">
              <w:rPr>
                <w:rFonts w:ascii="Arial Narrow" w:hAnsi="Arial Narrow" w:cs="Arial"/>
                <w:b/>
                <w:lang w:val="pl-PL"/>
              </w:rPr>
              <w:t>36</w:t>
            </w:r>
            <w:r w:rsidR="00A542E6" w:rsidRPr="00FC33C8">
              <w:rPr>
                <w:rFonts w:ascii="Arial Narrow" w:hAnsi="Arial Narrow" w:cs="Arial"/>
                <w:b/>
                <w:lang w:val="pl-PL"/>
              </w:rPr>
              <w:t xml:space="preserve"> </w:t>
            </w:r>
            <w:r w:rsidRPr="00FC33C8">
              <w:rPr>
                <w:rFonts w:ascii="Arial Narrow" w:hAnsi="Arial Narrow" w:cs="Arial"/>
                <w:b/>
                <w:lang w:val="pl-PL"/>
              </w:rPr>
              <w:t>miesięcy.</w:t>
            </w:r>
          </w:p>
        </w:tc>
      </w:tr>
      <w:tr w:rsidR="00661264" w:rsidRPr="0088064C" w14:paraId="471EA08E" w14:textId="77777777" w:rsidTr="00661264">
        <w:trPr>
          <w:trHeight w:val="723"/>
        </w:trPr>
        <w:tc>
          <w:tcPr>
            <w:tcW w:w="9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hideMark/>
          </w:tcPr>
          <w:p w14:paraId="67E7EA91" w14:textId="77777777" w:rsidR="00661264" w:rsidRPr="0088064C" w:rsidRDefault="00661264" w:rsidP="007864AC">
            <w:pPr>
              <w:spacing w:line="276" w:lineRule="auto"/>
              <w:jc w:val="both"/>
              <w:rPr>
                <w:rFonts w:ascii="Arial Narrow" w:hAnsi="Arial Narrow" w:cs="Arial"/>
                <w:lang w:val="pl-PL"/>
              </w:rPr>
            </w:pPr>
            <w:r w:rsidRPr="0088064C">
              <w:rPr>
                <w:rFonts w:ascii="Arial Narrow" w:hAnsi="Arial Narrow" w:cs="Arial"/>
                <w:lang w:val="pl-PL"/>
              </w:rPr>
              <w:t>Wykonawca</w:t>
            </w:r>
            <w:r w:rsidRPr="0088064C">
              <w:rPr>
                <w:rFonts w:ascii="Arial Narrow" w:hAnsi="Arial Narrow" w:cs="Arial"/>
                <w:lang w:val="pl-PL"/>
              </w:rPr>
              <w:tab/>
              <w:t>oświadcza,</w:t>
            </w:r>
            <w:r w:rsidRPr="0088064C">
              <w:rPr>
                <w:rFonts w:ascii="Arial Narrow" w:hAnsi="Arial Narrow" w:cs="Arial"/>
                <w:lang w:val="pl-PL"/>
              </w:rPr>
              <w:tab/>
              <w:t>że ponosi odpowiedzialność za szkody poniesione</w:t>
            </w:r>
            <w:r w:rsidRPr="0088064C">
              <w:rPr>
                <w:rFonts w:ascii="Arial Narrow" w:hAnsi="Arial Narrow" w:cs="Arial"/>
                <w:lang w:val="pl-PL"/>
              </w:rPr>
              <w:tab/>
              <w:t>przez Zamawiającego i osoby trzecie spowodowane istnieniem wszelkich wad materiałów (jawnych i ukrytych) i wykonywanych robót oraz za szkody powstałe przy usuwaniu wad.</w:t>
            </w:r>
          </w:p>
        </w:tc>
      </w:tr>
      <w:tr w:rsidR="00661264" w:rsidRPr="0088064C" w14:paraId="5B4F9BDD" w14:textId="77777777" w:rsidTr="00661264">
        <w:trPr>
          <w:trHeight w:val="231"/>
        </w:trPr>
        <w:tc>
          <w:tcPr>
            <w:tcW w:w="9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hideMark/>
          </w:tcPr>
          <w:p w14:paraId="7D02464B" w14:textId="77777777" w:rsidR="00661264" w:rsidRPr="0088064C" w:rsidRDefault="00661264" w:rsidP="007864AC">
            <w:pPr>
              <w:spacing w:line="276" w:lineRule="auto"/>
              <w:jc w:val="both"/>
              <w:rPr>
                <w:rFonts w:ascii="Arial Narrow" w:hAnsi="Arial Narrow" w:cs="Arial"/>
                <w:lang w:val="pl-PL"/>
              </w:rPr>
            </w:pPr>
            <w:r w:rsidRPr="0088064C">
              <w:rPr>
                <w:rFonts w:ascii="Arial Narrow" w:hAnsi="Arial Narrow" w:cs="Arial"/>
                <w:lang w:val="pl-PL"/>
              </w:rPr>
              <w:t>Zamawiający niezwłocznie zawiadomi Wykonawcę o powstałej wadzie.</w:t>
            </w:r>
          </w:p>
        </w:tc>
      </w:tr>
      <w:tr w:rsidR="00661264" w:rsidRPr="0088064C" w14:paraId="4AD7E009" w14:textId="77777777" w:rsidTr="00661264">
        <w:trPr>
          <w:trHeight w:val="1209"/>
        </w:trPr>
        <w:tc>
          <w:tcPr>
            <w:tcW w:w="9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hideMark/>
          </w:tcPr>
          <w:p w14:paraId="181B476D" w14:textId="77777777" w:rsidR="00661264" w:rsidRPr="0088064C" w:rsidRDefault="00661264" w:rsidP="007864AC">
            <w:pPr>
              <w:spacing w:line="276" w:lineRule="auto"/>
              <w:jc w:val="both"/>
              <w:rPr>
                <w:rFonts w:ascii="Arial Narrow" w:hAnsi="Arial Narrow" w:cs="Arial"/>
                <w:lang w:val="pl-PL"/>
              </w:rPr>
            </w:pPr>
            <w:r w:rsidRPr="0088064C">
              <w:rPr>
                <w:rFonts w:ascii="Arial Narrow" w:hAnsi="Arial Narrow" w:cs="Arial"/>
                <w:lang w:val="pl-PL"/>
              </w:rPr>
              <w:t>Zgłoszenia będą przyjmowane przez Wykonawcę w godzinach 8.00-16.00 od poniedziałku do piątku:</w:t>
            </w:r>
          </w:p>
          <w:p w14:paraId="698FE7C7" w14:textId="73F4F304" w:rsidR="00661264" w:rsidRPr="0088064C" w:rsidRDefault="00661264" w:rsidP="007864AC">
            <w:pPr>
              <w:spacing w:line="276" w:lineRule="auto"/>
              <w:jc w:val="both"/>
              <w:rPr>
                <w:rFonts w:ascii="Arial Narrow" w:hAnsi="Arial Narrow" w:cs="Arial"/>
                <w:i/>
                <w:lang w:val="pl-PL"/>
              </w:rPr>
            </w:pPr>
            <w:r w:rsidRPr="0088064C">
              <w:rPr>
                <w:rFonts w:ascii="Arial Narrow" w:hAnsi="Arial Narrow" w:cs="Arial"/>
                <w:lang w:val="pl-PL"/>
              </w:rPr>
              <w:t>……………………………………………………………………………………………………………………………</w:t>
            </w:r>
            <w:r w:rsidRPr="0088064C">
              <w:rPr>
                <w:rFonts w:ascii="Arial Narrow" w:hAnsi="Arial Narrow" w:cs="Arial"/>
                <w:i/>
                <w:lang w:val="pl-PL"/>
              </w:rPr>
              <w:t xml:space="preserve"> </w:t>
            </w:r>
          </w:p>
          <w:p w14:paraId="50BBAC90" w14:textId="77777777" w:rsidR="00661264" w:rsidRPr="0088064C" w:rsidRDefault="00661264" w:rsidP="007864AC">
            <w:pPr>
              <w:spacing w:line="276" w:lineRule="auto"/>
              <w:jc w:val="both"/>
              <w:rPr>
                <w:rFonts w:ascii="Arial Narrow" w:hAnsi="Arial Narrow" w:cs="Arial"/>
                <w:i/>
                <w:lang w:val="pl-PL"/>
              </w:rPr>
            </w:pPr>
            <w:r w:rsidRPr="0088064C">
              <w:rPr>
                <w:rFonts w:ascii="Arial Narrow" w:hAnsi="Arial Narrow" w:cs="Arial"/>
                <w:i/>
                <w:lang w:val="pl-PL"/>
              </w:rPr>
              <w:t>(adres, telefon, faks, e-mail)</w:t>
            </w:r>
          </w:p>
        </w:tc>
      </w:tr>
      <w:tr w:rsidR="00661264" w:rsidRPr="0088064C" w14:paraId="50315941" w14:textId="77777777" w:rsidTr="00661264">
        <w:trPr>
          <w:trHeight w:val="725"/>
        </w:trPr>
        <w:tc>
          <w:tcPr>
            <w:tcW w:w="9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hideMark/>
          </w:tcPr>
          <w:p w14:paraId="56BA9D4C" w14:textId="77777777" w:rsidR="00661264" w:rsidRPr="0088064C" w:rsidRDefault="00661264" w:rsidP="007864AC">
            <w:pPr>
              <w:spacing w:line="276" w:lineRule="auto"/>
              <w:jc w:val="both"/>
              <w:rPr>
                <w:rFonts w:ascii="Arial Narrow" w:hAnsi="Arial Narrow" w:cs="Arial"/>
                <w:lang w:val="pl-PL"/>
              </w:rPr>
            </w:pPr>
            <w:r w:rsidRPr="0088064C">
              <w:rPr>
                <w:rFonts w:ascii="Arial Narrow" w:hAnsi="Arial Narrow" w:cs="Arial"/>
                <w:lang w:val="pl-PL"/>
              </w:rPr>
              <w:t>Czas reakcji na zgłoszenie, o którym mowa powyżej wynosi nie dłużej niż dwa dni robocze. Jest to czas od wysłania zgłoszenia do przyjazdu na miejsca przedstawiciela Wykonawcy posiadającego kwalifikacje i uprawnienia do wykonywania naprawy.</w:t>
            </w:r>
          </w:p>
        </w:tc>
      </w:tr>
      <w:tr w:rsidR="00661264" w:rsidRPr="0088064C" w14:paraId="3B7A4134" w14:textId="77777777" w:rsidTr="00661264">
        <w:trPr>
          <w:trHeight w:val="1938"/>
        </w:trPr>
        <w:tc>
          <w:tcPr>
            <w:tcW w:w="9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hideMark/>
          </w:tcPr>
          <w:p w14:paraId="1039FAFE" w14:textId="77777777" w:rsidR="00661264" w:rsidRPr="0088064C" w:rsidRDefault="00661264" w:rsidP="007864AC">
            <w:pPr>
              <w:spacing w:line="276" w:lineRule="auto"/>
              <w:jc w:val="both"/>
              <w:rPr>
                <w:rFonts w:ascii="Arial Narrow" w:hAnsi="Arial Narrow" w:cs="Arial"/>
                <w:lang w:val="pl-PL"/>
              </w:rPr>
            </w:pPr>
            <w:r w:rsidRPr="0088064C">
              <w:rPr>
                <w:rFonts w:ascii="Arial Narrow" w:hAnsi="Arial Narrow" w:cs="Arial"/>
                <w:lang w:val="pl-PL"/>
              </w:rPr>
              <w:t>Wykonawca oświadcza, że dokona naprawy w terminie do 14 dni, a wady zagrażające bezpieczeństwu usunie niezwłocznie.</w:t>
            </w:r>
          </w:p>
          <w:p w14:paraId="1B5E96BA" w14:textId="77777777" w:rsidR="00661264" w:rsidRPr="0088064C" w:rsidRDefault="00661264" w:rsidP="007864AC">
            <w:pPr>
              <w:spacing w:line="276" w:lineRule="auto"/>
              <w:jc w:val="both"/>
              <w:rPr>
                <w:rFonts w:ascii="Arial Narrow" w:hAnsi="Arial Narrow" w:cs="Arial"/>
                <w:lang w:val="pl-PL"/>
              </w:rPr>
            </w:pPr>
            <w:r w:rsidRPr="0088064C">
              <w:rPr>
                <w:rFonts w:ascii="Arial Narrow" w:hAnsi="Arial Narrow" w:cs="Arial"/>
                <w:lang w:val="pl-PL"/>
              </w:rPr>
              <w:t>Za zgodą Zamawiającego termin naprawy gwarancyjnej w uzasadnionych przypadkach może ulec wydłużeniu w zależności od rodzaju wady i możliwości technologicznych jej usunięcia.</w:t>
            </w:r>
          </w:p>
          <w:p w14:paraId="16C916BE" w14:textId="77777777" w:rsidR="00661264" w:rsidRPr="0088064C" w:rsidRDefault="00661264" w:rsidP="007864AC">
            <w:pPr>
              <w:spacing w:line="276" w:lineRule="auto"/>
              <w:jc w:val="both"/>
              <w:rPr>
                <w:rFonts w:ascii="Arial Narrow" w:hAnsi="Arial Narrow" w:cs="Arial"/>
                <w:lang w:val="pl-PL"/>
              </w:rPr>
            </w:pPr>
            <w:r w:rsidRPr="0088064C">
              <w:rPr>
                <w:rFonts w:ascii="Arial Narrow" w:hAnsi="Arial Narrow" w:cs="Arial"/>
                <w:lang w:val="pl-PL"/>
              </w:rPr>
              <w:t>Wykonawca zobowiązany jest do zawiadomienia na piśmie Zamawiającego o usunięciu wad oraz do żądania wyznaczenia terminu odbioru zakwestionowanych uprzednio robót jako wadliwych.</w:t>
            </w:r>
          </w:p>
        </w:tc>
      </w:tr>
      <w:tr w:rsidR="00661264" w:rsidRPr="0088064C" w14:paraId="74F7C03E" w14:textId="77777777" w:rsidTr="00661264">
        <w:trPr>
          <w:trHeight w:val="722"/>
        </w:trPr>
        <w:tc>
          <w:tcPr>
            <w:tcW w:w="9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hideMark/>
          </w:tcPr>
          <w:p w14:paraId="5C243AFC" w14:textId="77777777" w:rsidR="00661264" w:rsidRPr="0088064C" w:rsidRDefault="00661264" w:rsidP="007864AC">
            <w:pPr>
              <w:spacing w:line="276" w:lineRule="auto"/>
              <w:jc w:val="both"/>
              <w:rPr>
                <w:rFonts w:ascii="Arial Narrow" w:hAnsi="Arial Narrow" w:cs="Arial"/>
                <w:lang w:val="pl-PL"/>
              </w:rPr>
            </w:pPr>
            <w:r w:rsidRPr="0088064C">
              <w:rPr>
                <w:rFonts w:ascii="Arial Narrow" w:hAnsi="Arial Narrow" w:cs="Arial"/>
                <w:lang w:val="pl-PL"/>
              </w:rPr>
              <w:t>Jeżeli Wykonawca nie przystąpi do usunięcia wad w terminie 30 dni od daty zgłoszenia wad przez Zamawiającego, Zamawiający może zlecić usunięcie ich stronie trzeciej na koszt i ryzyko Wykonawcy.</w:t>
            </w:r>
          </w:p>
        </w:tc>
      </w:tr>
    </w:tbl>
    <w:p w14:paraId="6D9F076F" w14:textId="77777777" w:rsidR="00661264" w:rsidRPr="0088064C" w:rsidRDefault="00661264" w:rsidP="007864AC">
      <w:pPr>
        <w:spacing w:line="276" w:lineRule="auto"/>
        <w:rPr>
          <w:rFonts w:ascii="Arial Narrow" w:hAnsi="Arial Narrow" w:cs="Arial"/>
          <w:i/>
          <w:lang w:val="pl-PL"/>
        </w:rPr>
      </w:pPr>
    </w:p>
    <w:p w14:paraId="08ED25D0" w14:textId="77777777" w:rsidR="00661264" w:rsidRPr="0088064C" w:rsidRDefault="00661264" w:rsidP="007864AC">
      <w:pPr>
        <w:spacing w:line="276" w:lineRule="auto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………………………. dnia ……………………..</w:t>
      </w:r>
    </w:p>
    <w:p w14:paraId="0CD0530A" w14:textId="7CF122BB" w:rsidR="00661264" w:rsidRDefault="00661264" w:rsidP="004C62FF">
      <w:pPr>
        <w:spacing w:line="276" w:lineRule="auto"/>
        <w:rPr>
          <w:rFonts w:ascii="Arial Narrow" w:hAnsi="Arial Narrow" w:cs="Arial"/>
          <w:lang w:val="pl-PL"/>
        </w:rPr>
      </w:pPr>
    </w:p>
    <w:p w14:paraId="7F9EA1BC" w14:textId="77777777" w:rsidR="00C5559A" w:rsidRPr="0088064C" w:rsidRDefault="00C5559A" w:rsidP="007864AC">
      <w:pPr>
        <w:spacing w:line="276" w:lineRule="auto"/>
        <w:rPr>
          <w:rFonts w:ascii="Arial Narrow" w:hAnsi="Arial Narrow" w:cs="Arial"/>
          <w:lang w:val="pl-PL"/>
        </w:rPr>
      </w:pPr>
    </w:p>
    <w:p w14:paraId="75C3DA84" w14:textId="77777777" w:rsidR="00661264" w:rsidRPr="0088064C" w:rsidRDefault="00661264" w:rsidP="007864AC">
      <w:pPr>
        <w:spacing w:line="276" w:lineRule="auto"/>
        <w:jc w:val="right"/>
        <w:rPr>
          <w:rFonts w:ascii="Arial Narrow" w:hAnsi="Arial Narrow" w:cs="Arial"/>
          <w:lang w:val="pl-PL"/>
        </w:rPr>
      </w:pPr>
      <w:r w:rsidRPr="0088064C">
        <w:rPr>
          <w:rFonts w:ascii="Arial Narrow" w:hAnsi="Arial Narrow" w:cs="Arial"/>
          <w:lang w:val="pl-PL"/>
        </w:rPr>
        <w:t>…………………………………………………………………………………….</w:t>
      </w:r>
    </w:p>
    <w:p w14:paraId="59EA9656" w14:textId="161007B7" w:rsidR="00664149" w:rsidRPr="0088064C" w:rsidRDefault="00661264" w:rsidP="007864AC">
      <w:pPr>
        <w:spacing w:line="276" w:lineRule="auto"/>
        <w:jc w:val="right"/>
        <w:rPr>
          <w:rFonts w:ascii="Arial Narrow" w:hAnsi="Arial Narrow"/>
          <w:lang w:val="pl-PL"/>
        </w:rPr>
      </w:pPr>
      <w:r w:rsidRPr="0088064C">
        <w:rPr>
          <w:rFonts w:ascii="Arial Narrow" w:hAnsi="Arial Narrow" w:cs="Arial"/>
          <w:i/>
          <w:lang w:val="pl-PL"/>
        </w:rPr>
        <w:t>podpis upoważnionego przedstawiciela Wykonawc</w:t>
      </w:r>
      <w:r w:rsidR="00C5559A">
        <w:rPr>
          <w:rFonts w:ascii="Arial Narrow" w:hAnsi="Arial Narrow"/>
          <w:lang w:val="pl-PL"/>
        </w:rPr>
        <w:t>y</w:t>
      </w:r>
    </w:p>
    <w:sectPr w:rsidR="00664149" w:rsidRPr="0088064C" w:rsidSect="009B388D">
      <w:headerReference w:type="default" r:id="rId8"/>
      <w:footerReference w:type="default" r:id="rId9"/>
      <w:pgSz w:w="11900" w:h="16840"/>
      <w:pgMar w:top="2155" w:right="1418" w:bottom="2155" w:left="1418" w:header="426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4E3483" w14:textId="77777777" w:rsidR="006537DC" w:rsidRDefault="006537DC" w:rsidP="003437D8">
      <w:r>
        <w:separator/>
      </w:r>
    </w:p>
  </w:endnote>
  <w:endnote w:type="continuationSeparator" w:id="0">
    <w:p w14:paraId="4BD3FB2A" w14:textId="77777777" w:rsidR="006537DC" w:rsidRDefault="006537DC" w:rsidP="00343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3F2532" w14:textId="77777777" w:rsidR="00EC7326" w:rsidRDefault="00EC7326">
    <w:pPr>
      <w:pStyle w:val="Stopka"/>
    </w:pPr>
    <w:r>
      <w:rPr>
        <w:noProof/>
        <w:lang w:val="pl-PL"/>
      </w:rPr>
      <w:drawing>
        <wp:inline distT="0" distB="0" distL="0" distR="0" wp14:anchorId="62E9E375" wp14:editId="41C7F2D2">
          <wp:extent cx="5755640" cy="904875"/>
          <wp:effectExtent l="0" t="0" r="1016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opka_AT Rektora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5640" cy="904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66780D" w14:textId="77777777" w:rsidR="006537DC" w:rsidRDefault="006537DC" w:rsidP="003437D8">
      <w:r>
        <w:separator/>
      </w:r>
    </w:p>
  </w:footnote>
  <w:footnote w:type="continuationSeparator" w:id="0">
    <w:p w14:paraId="066CE14E" w14:textId="77777777" w:rsidR="006537DC" w:rsidRDefault="006537DC" w:rsidP="003437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76BE78" w14:textId="77777777" w:rsidR="00EC7326" w:rsidRDefault="00EC7326">
    <w:pPr>
      <w:pStyle w:val="Nagwek"/>
    </w:pPr>
    <w:r>
      <w:rPr>
        <w:noProof/>
        <w:lang w:val="pl-PL"/>
      </w:rPr>
      <w:drawing>
        <wp:inline distT="0" distB="0" distL="0" distR="0" wp14:anchorId="2187D00C" wp14:editId="72452D5B">
          <wp:extent cx="5755640" cy="904875"/>
          <wp:effectExtent l="0" t="0" r="1016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glowek Rektorat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5640" cy="904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3356C"/>
    <w:multiLevelType w:val="hybridMultilevel"/>
    <w:tmpl w:val="C9C66DB8"/>
    <w:lvl w:ilvl="0" w:tplc="AFFE1880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34"/>
        <w:w w:val="100"/>
        <w:sz w:val="20"/>
        <w:szCs w:val="20"/>
      </w:rPr>
    </w:lvl>
    <w:lvl w:ilvl="1" w:tplc="643812E4">
      <w:numFmt w:val="bullet"/>
      <w:lvlText w:val="•"/>
      <w:lvlJc w:val="left"/>
      <w:pPr>
        <w:ind w:left="2594" w:hanging="420"/>
      </w:pPr>
    </w:lvl>
    <w:lvl w:ilvl="2" w:tplc="FDB225B6">
      <w:numFmt w:val="bullet"/>
      <w:lvlText w:val="•"/>
      <w:lvlJc w:val="left"/>
      <w:pPr>
        <w:ind w:left="3628" w:hanging="420"/>
      </w:pPr>
    </w:lvl>
    <w:lvl w:ilvl="3" w:tplc="436CF8EC">
      <w:numFmt w:val="bullet"/>
      <w:lvlText w:val="•"/>
      <w:lvlJc w:val="left"/>
      <w:pPr>
        <w:ind w:left="4662" w:hanging="420"/>
      </w:pPr>
    </w:lvl>
    <w:lvl w:ilvl="4" w:tplc="27EE269C">
      <w:numFmt w:val="bullet"/>
      <w:lvlText w:val="•"/>
      <w:lvlJc w:val="left"/>
      <w:pPr>
        <w:ind w:left="5696" w:hanging="420"/>
      </w:pPr>
    </w:lvl>
    <w:lvl w:ilvl="5" w:tplc="B4F010EC">
      <w:numFmt w:val="bullet"/>
      <w:lvlText w:val="•"/>
      <w:lvlJc w:val="left"/>
      <w:pPr>
        <w:ind w:left="6730" w:hanging="420"/>
      </w:pPr>
    </w:lvl>
    <w:lvl w:ilvl="6" w:tplc="718C751C">
      <w:numFmt w:val="bullet"/>
      <w:lvlText w:val="•"/>
      <w:lvlJc w:val="left"/>
      <w:pPr>
        <w:ind w:left="7764" w:hanging="420"/>
      </w:pPr>
    </w:lvl>
    <w:lvl w:ilvl="7" w:tplc="2C6EFEB2">
      <w:numFmt w:val="bullet"/>
      <w:lvlText w:val="•"/>
      <w:lvlJc w:val="left"/>
      <w:pPr>
        <w:ind w:left="8798" w:hanging="420"/>
      </w:pPr>
    </w:lvl>
    <w:lvl w:ilvl="8" w:tplc="9D3A62E2">
      <w:numFmt w:val="bullet"/>
      <w:lvlText w:val="•"/>
      <w:lvlJc w:val="left"/>
      <w:pPr>
        <w:ind w:left="9832" w:hanging="420"/>
      </w:pPr>
    </w:lvl>
  </w:abstractNum>
  <w:abstractNum w:abstractNumId="1" w15:restartNumberingAfterBreak="0">
    <w:nsid w:val="0902357F"/>
    <w:multiLevelType w:val="hybridMultilevel"/>
    <w:tmpl w:val="9110B594"/>
    <w:lvl w:ilvl="0" w:tplc="890C3034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25"/>
        <w:w w:val="100"/>
        <w:sz w:val="20"/>
        <w:szCs w:val="20"/>
      </w:rPr>
    </w:lvl>
    <w:lvl w:ilvl="1" w:tplc="80BAFF28">
      <w:start w:val="1"/>
      <w:numFmt w:val="decimal"/>
      <w:lvlText w:val="%2)"/>
      <w:lvlJc w:val="left"/>
      <w:pPr>
        <w:ind w:left="1846" w:hanging="284"/>
      </w:pPr>
      <w:rPr>
        <w:w w:val="100"/>
      </w:rPr>
    </w:lvl>
    <w:lvl w:ilvl="2" w:tplc="58423508">
      <w:numFmt w:val="bullet"/>
      <w:lvlText w:val="•"/>
      <w:lvlJc w:val="left"/>
      <w:pPr>
        <w:ind w:left="1840" w:hanging="284"/>
      </w:pPr>
    </w:lvl>
    <w:lvl w:ilvl="3" w:tplc="C040C79A">
      <w:numFmt w:val="bullet"/>
      <w:lvlText w:val="•"/>
      <w:lvlJc w:val="left"/>
      <w:pPr>
        <w:ind w:left="3097" w:hanging="284"/>
      </w:pPr>
    </w:lvl>
    <w:lvl w:ilvl="4" w:tplc="1CBCDE20">
      <w:numFmt w:val="bullet"/>
      <w:lvlText w:val="•"/>
      <w:lvlJc w:val="left"/>
      <w:pPr>
        <w:ind w:left="4355" w:hanging="284"/>
      </w:pPr>
    </w:lvl>
    <w:lvl w:ilvl="5" w:tplc="363C1504">
      <w:numFmt w:val="bullet"/>
      <w:lvlText w:val="•"/>
      <w:lvlJc w:val="left"/>
      <w:pPr>
        <w:ind w:left="5612" w:hanging="284"/>
      </w:pPr>
    </w:lvl>
    <w:lvl w:ilvl="6" w:tplc="78062124">
      <w:numFmt w:val="bullet"/>
      <w:lvlText w:val="•"/>
      <w:lvlJc w:val="left"/>
      <w:pPr>
        <w:ind w:left="6870" w:hanging="284"/>
      </w:pPr>
    </w:lvl>
    <w:lvl w:ilvl="7" w:tplc="D0C0DE0C">
      <w:numFmt w:val="bullet"/>
      <w:lvlText w:val="•"/>
      <w:lvlJc w:val="left"/>
      <w:pPr>
        <w:ind w:left="8127" w:hanging="284"/>
      </w:pPr>
    </w:lvl>
    <w:lvl w:ilvl="8" w:tplc="050879F6">
      <w:numFmt w:val="bullet"/>
      <w:lvlText w:val="•"/>
      <w:lvlJc w:val="left"/>
      <w:pPr>
        <w:ind w:left="9385" w:hanging="284"/>
      </w:pPr>
    </w:lvl>
  </w:abstractNum>
  <w:abstractNum w:abstractNumId="2" w15:restartNumberingAfterBreak="0">
    <w:nsid w:val="0930154E"/>
    <w:multiLevelType w:val="hybridMultilevel"/>
    <w:tmpl w:val="95241426"/>
    <w:lvl w:ilvl="0" w:tplc="4664FB50">
      <w:start w:val="1"/>
      <w:numFmt w:val="decimal"/>
      <w:lvlText w:val="%1."/>
      <w:lvlJc w:val="left"/>
      <w:pPr>
        <w:ind w:left="1556" w:hanging="420"/>
      </w:pPr>
      <w:rPr>
        <w:b w:val="0"/>
        <w:bCs/>
        <w:spacing w:val="-10"/>
        <w:w w:val="100"/>
      </w:rPr>
    </w:lvl>
    <w:lvl w:ilvl="1" w:tplc="8662D1AA">
      <w:numFmt w:val="bullet"/>
      <w:lvlText w:val="•"/>
      <w:lvlJc w:val="left"/>
      <w:pPr>
        <w:ind w:left="2594" w:hanging="420"/>
      </w:pPr>
    </w:lvl>
    <w:lvl w:ilvl="2" w:tplc="ECAAF7C2">
      <w:numFmt w:val="bullet"/>
      <w:lvlText w:val="•"/>
      <w:lvlJc w:val="left"/>
      <w:pPr>
        <w:ind w:left="3628" w:hanging="420"/>
      </w:pPr>
    </w:lvl>
    <w:lvl w:ilvl="3" w:tplc="70C848E8">
      <w:numFmt w:val="bullet"/>
      <w:lvlText w:val="•"/>
      <w:lvlJc w:val="left"/>
      <w:pPr>
        <w:ind w:left="4662" w:hanging="420"/>
      </w:pPr>
    </w:lvl>
    <w:lvl w:ilvl="4" w:tplc="5CE428DC">
      <w:numFmt w:val="bullet"/>
      <w:lvlText w:val="•"/>
      <w:lvlJc w:val="left"/>
      <w:pPr>
        <w:ind w:left="5696" w:hanging="420"/>
      </w:pPr>
    </w:lvl>
    <w:lvl w:ilvl="5" w:tplc="C4AA437E">
      <w:numFmt w:val="bullet"/>
      <w:lvlText w:val="•"/>
      <w:lvlJc w:val="left"/>
      <w:pPr>
        <w:ind w:left="6730" w:hanging="420"/>
      </w:pPr>
    </w:lvl>
    <w:lvl w:ilvl="6" w:tplc="8786879E">
      <w:numFmt w:val="bullet"/>
      <w:lvlText w:val="•"/>
      <w:lvlJc w:val="left"/>
      <w:pPr>
        <w:ind w:left="7764" w:hanging="420"/>
      </w:pPr>
    </w:lvl>
    <w:lvl w:ilvl="7" w:tplc="4300CD5E">
      <w:numFmt w:val="bullet"/>
      <w:lvlText w:val="•"/>
      <w:lvlJc w:val="left"/>
      <w:pPr>
        <w:ind w:left="8798" w:hanging="420"/>
      </w:pPr>
    </w:lvl>
    <w:lvl w:ilvl="8" w:tplc="45E25980">
      <w:numFmt w:val="bullet"/>
      <w:lvlText w:val="•"/>
      <w:lvlJc w:val="left"/>
      <w:pPr>
        <w:ind w:left="9832" w:hanging="420"/>
      </w:pPr>
    </w:lvl>
  </w:abstractNum>
  <w:abstractNum w:abstractNumId="3" w15:restartNumberingAfterBreak="0">
    <w:nsid w:val="0F2B0B54"/>
    <w:multiLevelType w:val="hybridMultilevel"/>
    <w:tmpl w:val="59568A14"/>
    <w:lvl w:ilvl="0" w:tplc="61C8B8FE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3"/>
        <w:w w:val="100"/>
        <w:sz w:val="20"/>
        <w:szCs w:val="20"/>
      </w:rPr>
    </w:lvl>
    <w:lvl w:ilvl="1" w:tplc="BA8AC0EA">
      <w:start w:val="1"/>
      <w:numFmt w:val="decimal"/>
      <w:lvlText w:val="%2)"/>
      <w:lvlJc w:val="left"/>
      <w:pPr>
        <w:ind w:left="2204" w:hanging="360"/>
      </w:pPr>
      <w:rPr>
        <w:rFonts w:ascii="Arial" w:eastAsia="Verdana" w:hAnsi="Arial" w:cs="Arial" w:hint="default"/>
        <w:spacing w:val="-9"/>
        <w:w w:val="100"/>
        <w:sz w:val="20"/>
        <w:szCs w:val="20"/>
      </w:rPr>
    </w:lvl>
    <w:lvl w:ilvl="2" w:tplc="E730E416">
      <w:numFmt w:val="bullet"/>
      <w:lvlText w:val="•"/>
      <w:lvlJc w:val="left"/>
      <w:pPr>
        <w:ind w:left="2975" w:hanging="360"/>
      </w:pPr>
    </w:lvl>
    <w:lvl w:ilvl="3" w:tplc="D19A9A28">
      <w:numFmt w:val="bullet"/>
      <w:lvlText w:val="•"/>
      <w:lvlJc w:val="left"/>
      <w:pPr>
        <w:ind w:left="4091" w:hanging="360"/>
      </w:pPr>
    </w:lvl>
    <w:lvl w:ilvl="4" w:tplc="900220C0">
      <w:numFmt w:val="bullet"/>
      <w:lvlText w:val="•"/>
      <w:lvlJc w:val="left"/>
      <w:pPr>
        <w:ind w:left="5206" w:hanging="360"/>
      </w:pPr>
    </w:lvl>
    <w:lvl w:ilvl="5" w:tplc="E956217E">
      <w:numFmt w:val="bullet"/>
      <w:lvlText w:val="•"/>
      <w:lvlJc w:val="left"/>
      <w:pPr>
        <w:ind w:left="6322" w:hanging="360"/>
      </w:pPr>
    </w:lvl>
    <w:lvl w:ilvl="6" w:tplc="682C002A">
      <w:numFmt w:val="bullet"/>
      <w:lvlText w:val="•"/>
      <w:lvlJc w:val="left"/>
      <w:pPr>
        <w:ind w:left="7437" w:hanging="360"/>
      </w:pPr>
    </w:lvl>
    <w:lvl w:ilvl="7" w:tplc="A128E7F4">
      <w:numFmt w:val="bullet"/>
      <w:lvlText w:val="•"/>
      <w:lvlJc w:val="left"/>
      <w:pPr>
        <w:ind w:left="8553" w:hanging="360"/>
      </w:pPr>
    </w:lvl>
    <w:lvl w:ilvl="8" w:tplc="055CD57A">
      <w:numFmt w:val="bullet"/>
      <w:lvlText w:val="•"/>
      <w:lvlJc w:val="left"/>
      <w:pPr>
        <w:ind w:left="9668" w:hanging="360"/>
      </w:pPr>
    </w:lvl>
  </w:abstractNum>
  <w:abstractNum w:abstractNumId="4" w15:restartNumberingAfterBreak="0">
    <w:nsid w:val="11661CD4"/>
    <w:multiLevelType w:val="hybridMultilevel"/>
    <w:tmpl w:val="573CEA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C71B34"/>
    <w:multiLevelType w:val="hybridMultilevel"/>
    <w:tmpl w:val="FFA4D672"/>
    <w:lvl w:ilvl="0" w:tplc="69345A9E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24"/>
        <w:w w:val="100"/>
        <w:sz w:val="20"/>
        <w:szCs w:val="20"/>
      </w:rPr>
    </w:lvl>
    <w:lvl w:ilvl="1" w:tplc="B4384E4E">
      <w:start w:val="1"/>
      <w:numFmt w:val="decimal"/>
      <w:lvlText w:val="%2)"/>
      <w:lvlJc w:val="left"/>
      <w:pPr>
        <w:ind w:left="1856" w:hanging="360"/>
      </w:pPr>
      <w:rPr>
        <w:rFonts w:ascii="Verdana" w:eastAsia="Verdana" w:hAnsi="Verdana" w:cs="Verdana" w:hint="default"/>
        <w:spacing w:val="-15"/>
        <w:w w:val="100"/>
        <w:sz w:val="20"/>
        <w:szCs w:val="20"/>
      </w:rPr>
    </w:lvl>
    <w:lvl w:ilvl="2" w:tplc="79B0F36E">
      <w:numFmt w:val="bullet"/>
      <w:lvlText w:val="•"/>
      <w:lvlJc w:val="left"/>
      <w:pPr>
        <w:ind w:left="2975" w:hanging="360"/>
      </w:pPr>
    </w:lvl>
    <w:lvl w:ilvl="3" w:tplc="5F92C4E6">
      <w:numFmt w:val="bullet"/>
      <w:lvlText w:val="•"/>
      <w:lvlJc w:val="left"/>
      <w:pPr>
        <w:ind w:left="4091" w:hanging="360"/>
      </w:pPr>
    </w:lvl>
    <w:lvl w:ilvl="4" w:tplc="541C45B4">
      <w:numFmt w:val="bullet"/>
      <w:lvlText w:val="•"/>
      <w:lvlJc w:val="left"/>
      <w:pPr>
        <w:ind w:left="5206" w:hanging="360"/>
      </w:pPr>
    </w:lvl>
    <w:lvl w:ilvl="5" w:tplc="852093F8">
      <w:numFmt w:val="bullet"/>
      <w:lvlText w:val="•"/>
      <w:lvlJc w:val="left"/>
      <w:pPr>
        <w:ind w:left="6322" w:hanging="360"/>
      </w:pPr>
    </w:lvl>
    <w:lvl w:ilvl="6" w:tplc="1F84816C">
      <w:numFmt w:val="bullet"/>
      <w:lvlText w:val="•"/>
      <w:lvlJc w:val="left"/>
      <w:pPr>
        <w:ind w:left="7437" w:hanging="360"/>
      </w:pPr>
    </w:lvl>
    <w:lvl w:ilvl="7" w:tplc="AEB6216A">
      <w:numFmt w:val="bullet"/>
      <w:lvlText w:val="•"/>
      <w:lvlJc w:val="left"/>
      <w:pPr>
        <w:ind w:left="8553" w:hanging="360"/>
      </w:pPr>
    </w:lvl>
    <w:lvl w:ilvl="8" w:tplc="3A625352">
      <w:numFmt w:val="bullet"/>
      <w:lvlText w:val="•"/>
      <w:lvlJc w:val="left"/>
      <w:pPr>
        <w:ind w:left="9668" w:hanging="360"/>
      </w:pPr>
    </w:lvl>
  </w:abstractNum>
  <w:abstractNum w:abstractNumId="6" w15:restartNumberingAfterBreak="0">
    <w:nsid w:val="16D93225"/>
    <w:multiLevelType w:val="hybridMultilevel"/>
    <w:tmpl w:val="5F1ABFDA"/>
    <w:lvl w:ilvl="0" w:tplc="C77EA580">
      <w:start w:val="1"/>
      <w:numFmt w:val="decimal"/>
      <w:lvlText w:val="%1."/>
      <w:lvlJc w:val="left"/>
      <w:pPr>
        <w:ind w:left="1556" w:hanging="420"/>
      </w:pPr>
      <w:rPr>
        <w:rFonts w:ascii="Arial" w:eastAsia="Verdana" w:hAnsi="Arial" w:cs="Arial" w:hint="default"/>
        <w:b w:val="0"/>
        <w:bCs/>
        <w:spacing w:val="-5"/>
        <w:w w:val="100"/>
        <w:sz w:val="20"/>
        <w:szCs w:val="20"/>
      </w:rPr>
    </w:lvl>
    <w:lvl w:ilvl="1" w:tplc="4172404E">
      <w:numFmt w:val="bullet"/>
      <w:lvlText w:val="•"/>
      <w:lvlJc w:val="left"/>
      <w:pPr>
        <w:ind w:left="2594" w:hanging="420"/>
      </w:pPr>
    </w:lvl>
    <w:lvl w:ilvl="2" w:tplc="52E81902">
      <w:numFmt w:val="bullet"/>
      <w:lvlText w:val="•"/>
      <w:lvlJc w:val="left"/>
      <w:pPr>
        <w:ind w:left="3628" w:hanging="420"/>
      </w:pPr>
    </w:lvl>
    <w:lvl w:ilvl="3" w:tplc="BBCABCC4">
      <w:numFmt w:val="bullet"/>
      <w:lvlText w:val="•"/>
      <w:lvlJc w:val="left"/>
      <w:pPr>
        <w:ind w:left="4662" w:hanging="420"/>
      </w:pPr>
    </w:lvl>
    <w:lvl w:ilvl="4" w:tplc="24D8EE70">
      <w:numFmt w:val="bullet"/>
      <w:lvlText w:val="•"/>
      <w:lvlJc w:val="left"/>
      <w:pPr>
        <w:ind w:left="5696" w:hanging="420"/>
      </w:pPr>
    </w:lvl>
    <w:lvl w:ilvl="5" w:tplc="E2FEC4B0">
      <w:numFmt w:val="bullet"/>
      <w:lvlText w:val="•"/>
      <w:lvlJc w:val="left"/>
      <w:pPr>
        <w:ind w:left="6730" w:hanging="420"/>
      </w:pPr>
    </w:lvl>
    <w:lvl w:ilvl="6" w:tplc="0A94497C">
      <w:numFmt w:val="bullet"/>
      <w:lvlText w:val="•"/>
      <w:lvlJc w:val="left"/>
      <w:pPr>
        <w:ind w:left="7764" w:hanging="420"/>
      </w:pPr>
    </w:lvl>
    <w:lvl w:ilvl="7" w:tplc="8196BE66">
      <w:numFmt w:val="bullet"/>
      <w:lvlText w:val="•"/>
      <w:lvlJc w:val="left"/>
      <w:pPr>
        <w:ind w:left="8798" w:hanging="420"/>
      </w:pPr>
    </w:lvl>
    <w:lvl w:ilvl="8" w:tplc="DEA4F0B6">
      <w:numFmt w:val="bullet"/>
      <w:lvlText w:val="•"/>
      <w:lvlJc w:val="left"/>
      <w:pPr>
        <w:ind w:left="9832" w:hanging="420"/>
      </w:pPr>
    </w:lvl>
  </w:abstractNum>
  <w:abstractNum w:abstractNumId="7" w15:restartNumberingAfterBreak="0">
    <w:nsid w:val="18577075"/>
    <w:multiLevelType w:val="hybridMultilevel"/>
    <w:tmpl w:val="16BA460C"/>
    <w:lvl w:ilvl="0" w:tplc="890C3034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25"/>
        <w:w w:val="100"/>
        <w:sz w:val="20"/>
        <w:szCs w:val="20"/>
      </w:rPr>
    </w:lvl>
    <w:lvl w:ilvl="1" w:tplc="602E4C54">
      <w:start w:val="1"/>
      <w:numFmt w:val="decimal"/>
      <w:lvlText w:val="%2)"/>
      <w:lvlJc w:val="left"/>
      <w:pPr>
        <w:ind w:left="1846" w:hanging="284"/>
      </w:pPr>
      <w:rPr>
        <w:rFonts w:ascii="Verdana" w:eastAsia="Verdana" w:hAnsi="Verdana" w:cs="Verdana" w:hint="default"/>
        <w:spacing w:val="-28"/>
        <w:w w:val="99"/>
        <w:sz w:val="20"/>
        <w:szCs w:val="20"/>
      </w:rPr>
    </w:lvl>
    <w:lvl w:ilvl="2" w:tplc="58423508">
      <w:numFmt w:val="bullet"/>
      <w:lvlText w:val="•"/>
      <w:lvlJc w:val="left"/>
      <w:pPr>
        <w:ind w:left="1840" w:hanging="284"/>
      </w:pPr>
    </w:lvl>
    <w:lvl w:ilvl="3" w:tplc="C040C79A">
      <w:numFmt w:val="bullet"/>
      <w:lvlText w:val="•"/>
      <w:lvlJc w:val="left"/>
      <w:pPr>
        <w:ind w:left="3097" w:hanging="284"/>
      </w:pPr>
    </w:lvl>
    <w:lvl w:ilvl="4" w:tplc="1CBCDE20">
      <w:numFmt w:val="bullet"/>
      <w:lvlText w:val="•"/>
      <w:lvlJc w:val="left"/>
      <w:pPr>
        <w:ind w:left="4355" w:hanging="284"/>
      </w:pPr>
    </w:lvl>
    <w:lvl w:ilvl="5" w:tplc="363C1504">
      <w:numFmt w:val="bullet"/>
      <w:lvlText w:val="•"/>
      <w:lvlJc w:val="left"/>
      <w:pPr>
        <w:ind w:left="5612" w:hanging="284"/>
      </w:pPr>
    </w:lvl>
    <w:lvl w:ilvl="6" w:tplc="78062124">
      <w:numFmt w:val="bullet"/>
      <w:lvlText w:val="•"/>
      <w:lvlJc w:val="left"/>
      <w:pPr>
        <w:ind w:left="6870" w:hanging="284"/>
      </w:pPr>
    </w:lvl>
    <w:lvl w:ilvl="7" w:tplc="D0C0DE0C">
      <w:numFmt w:val="bullet"/>
      <w:lvlText w:val="•"/>
      <w:lvlJc w:val="left"/>
      <w:pPr>
        <w:ind w:left="8127" w:hanging="284"/>
      </w:pPr>
    </w:lvl>
    <w:lvl w:ilvl="8" w:tplc="050879F6">
      <w:numFmt w:val="bullet"/>
      <w:lvlText w:val="•"/>
      <w:lvlJc w:val="left"/>
      <w:pPr>
        <w:ind w:left="9385" w:hanging="284"/>
      </w:pPr>
    </w:lvl>
  </w:abstractNum>
  <w:abstractNum w:abstractNumId="8" w15:restartNumberingAfterBreak="0">
    <w:nsid w:val="192962CC"/>
    <w:multiLevelType w:val="hybridMultilevel"/>
    <w:tmpl w:val="EAE6FE58"/>
    <w:lvl w:ilvl="0" w:tplc="3604B364">
      <w:start w:val="1"/>
      <w:numFmt w:val="decimal"/>
      <w:lvlText w:val="%1."/>
      <w:lvlJc w:val="left"/>
      <w:pPr>
        <w:ind w:left="1562" w:hanging="426"/>
      </w:pPr>
      <w:rPr>
        <w:rFonts w:ascii="Verdana" w:eastAsia="Verdana" w:hAnsi="Verdana" w:cs="Verdana" w:hint="default"/>
        <w:spacing w:val="-4"/>
        <w:w w:val="100"/>
        <w:sz w:val="20"/>
        <w:szCs w:val="20"/>
      </w:rPr>
    </w:lvl>
    <w:lvl w:ilvl="1" w:tplc="B7746810">
      <w:numFmt w:val="bullet"/>
      <w:lvlText w:val="•"/>
      <w:lvlJc w:val="left"/>
      <w:pPr>
        <w:ind w:left="2594" w:hanging="426"/>
      </w:pPr>
    </w:lvl>
    <w:lvl w:ilvl="2" w:tplc="C7964780">
      <w:numFmt w:val="bullet"/>
      <w:lvlText w:val="•"/>
      <w:lvlJc w:val="left"/>
      <w:pPr>
        <w:ind w:left="3628" w:hanging="426"/>
      </w:pPr>
    </w:lvl>
    <w:lvl w:ilvl="3" w:tplc="7EC6D316">
      <w:numFmt w:val="bullet"/>
      <w:lvlText w:val="•"/>
      <w:lvlJc w:val="left"/>
      <w:pPr>
        <w:ind w:left="4662" w:hanging="426"/>
      </w:pPr>
    </w:lvl>
    <w:lvl w:ilvl="4" w:tplc="9EACC310">
      <w:numFmt w:val="bullet"/>
      <w:lvlText w:val="•"/>
      <w:lvlJc w:val="left"/>
      <w:pPr>
        <w:ind w:left="5696" w:hanging="426"/>
      </w:pPr>
    </w:lvl>
    <w:lvl w:ilvl="5" w:tplc="C660F3D8">
      <w:numFmt w:val="bullet"/>
      <w:lvlText w:val="•"/>
      <w:lvlJc w:val="left"/>
      <w:pPr>
        <w:ind w:left="6730" w:hanging="426"/>
      </w:pPr>
    </w:lvl>
    <w:lvl w:ilvl="6" w:tplc="26D076A8">
      <w:numFmt w:val="bullet"/>
      <w:lvlText w:val="•"/>
      <w:lvlJc w:val="left"/>
      <w:pPr>
        <w:ind w:left="7764" w:hanging="426"/>
      </w:pPr>
    </w:lvl>
    <w:lvl w:ilvl="7" w:tplc="A7281534">
      <w:numFmt w:val="bullet"/>
      <w:lvlText w:val="•"/>
      <w:lvlJc w:val="left"/>
      <w:pPr>
        <w:ind w:left="8798" w:hanging="426"/>
      </w:pPr>
    </w:lvl>
    <w:lvl w:ilvl="8" w:tplc="DC4857CA">
      <w:numFmt w:val="bullet"/>
      <w:lvlText w:val="•"/>
      <w:lvlJc w:val="left"/>
      <w:pPr>
        <w:ind w:left="9832" w:hanging="426"/>
      </w:pPr>
    </w:lvl>
  </w:abstractNum>
  <w:abstractNum w:abstractNumId="9" w15:restartNumberingAfterBreak="0">
    <w:nsid w:val="19D40DF9"/>
    <w:multiLevelType w:val="hybridMultilevel"/>
    <w:tmpl w:val="2C504D64"/>
    <w:lvl w:ilvl="0" w:tplc="5DB43092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i w:val="0"/>
        <w:spacing w:val="-12"/>
        <w:w w:val="100"/>
        <w:sz w:val="20"/>
        <w:szCs w:val="20"/>
      </w:rPr>
    </w:lvl>
    <w:lvl w:ilvl="1" w:tplc="6B0E7F82">
      <w:start w:val="1"/>
      <w:numFmt w:val="decimal"/>
      <w:lvlText w:val="%2)"/>
      <w:lvlJc w:val="left"/>
      <w:pPr>
        <w:ind w:left="1856" w:hanging="360"/>
      </w:pPr>
      <w:rPr>
        <w:rFonts w:ascii="Verdana" w:eastAsia="Verdana" w:hAnsi="Verdana" w:cs="Verdana" w:hint="default"/>
        <w:spacing w:val="-23"/>
        <w:w w:val="100"/>
        <w:sz w:val="20"/>
        <w:szCs w:val="20"/>
      </w:rPr>
    </w:lvl>
    <w:lvl w:ilvl="2" w:tplc="08A4DBEE">
      <w:numFmt w:val="bullet"/>
      <w:lvlText w:val="•"/>
      <w:lvlJc w:val="left"/>
      <w:pPr>
        <w:ind w:left="2975" w:hanging="360"/>
      </w:pPr>
    </w:lvl>
    <w:lvl w:ilvl="3" w:tplc="BE044220">
      <w:numFmt w:val="bullet"/>
      <w:lvlText w:val="•"/>
      <w:lvlJc w:val="left"/>
      <w:pPr>
        <w:ind w:left="4091" w:hanging="360"/>
      </w:pPr>
    </w:lvl>
    <w:lvl w:ilvl="4" w:tplc="502648FA">
      <w:numFmt w:val="bullet"/>
      <w:lvlText w:val="•"/>
      <w:lvlJc w:val="left"/>
      <w:pPr>
        <w:ind w:left="5206" w:hanging="360"/>
      </w:pPr>
    </w:lvl>
    <w:lvl w:ilvl="5" w:tplc="12F6DBE6">
      <w:numFmt w:val="bullet"/>
      <w:lvlText w:val="•"/>
      <w:lvlJc w:val="left"/>
      <w:pPr>
        <w:ind w:left="6322" w:hanging="360"/>
      </w:pPr>
    </w:lvl>
    <w:lvl w:ilvl="6" w:tplc="85E4DB1A">
      <w:numFmt w:val="bullet"/>
      <w:lvlText w:val="•"/>
      <w:lvlJc w:val="left"/>
      <w:pPr>
        <w:ind w:left="7437" w:hanging="360"/>
      </w:pPr>
    </w:lvl>
    <w:lvl w:ilvl="7" w:tplc="37181326">
      <w:numFmt w:val="bullet"/>
      <w:lvlText w:val="•"/>
      <w:lvlJc w:val="left"/>
      <w:pPr>
        <w:ind w:left="8553" w:hanging="360"/>
      </w:pPr>
    </w:lvl>
    <w:lvl w:ilvl="8" w:tplc="F020B21A">
      <w:numFmt w:val="bullet"/>
      <w:lvlText w:val="•"/>
      <w:lvlJc w:val="left"/>
      <w:pPr>
        <w:ind w:left="9668" w:hanging="360"/>
      </w:pPr>
    </w:lvl>
  </w:abstractNum>
  <w:abstractNum w:abstractNumId="10" w15:restartNumberingAfterBreak="0">
    <w:nsid w:val="1B454C56"/>
    <w:multiLevelType w:val="hybridMultilevel"/>
    <w:tmpl w:val="0554E3E8"/>
    <w:lvl w:ilvl="0" w:tplc="C2060234">
      <w:start w:val="1"/>
      <w:numFmt w:val="decimal"/>
      <w:lvlText w:val="%1."/>
      <w:lvlJc w:val="left"/>
      <w:pPr>
        <w:ind w:left="1419" w:hanging="426"/>
      </w:pPr>
      <w:rPr>
        <w:rFonts w:ascii="Verdana" w:eastAsia="Verdana" w:hAnsi="Verdana" w:cs="Verdana" w:hint="default"/>
        <w:b w:val="0"/>
        <w:spacing w:val="-34"/>
        <w:w w:val="100"/>
        <w:sz w:val="20"/>
        <w:szCs w:val="20"/>
      </w:rPr>
    </w:lvl>
    <w:lvl w:ilvl="1" w:tplc="CC6024AC">
      <w:start w:val="1"/>
      <w:numFmt w:val="decimal"/>
      <w:lvlText w:val="%2)"/>
      <w:lvlJc w:val="left"/>
      <w:pPr>
        <w:ind w:left="1816" w:hanging="254"/>
      </w:pPr>
      <w:rPr>
        <w:rFonts w:ascii="Verdana" w:eastAsia="Verdana" w:hAnsi="Verdana" w:cs="Verdana" w:hint="default"/>
        <w:b w:val="0"/>
        <w:bCs/>
        <w:spacing w:val="-1"/>
        <w:w w:val="100"/>
        <w:sz w:val="18"/>
        <w:szCs w:val="18"/>
      </w:rPr>
    </w:lvl>
    <w:lvl w:ilvl="2" w:tplc="81D0A312">
      <w:numFmt w:val="bullet"/>
      <w:lvlText w:val="•"/>
      <w:lvlJc w:val="left"/>
      <w:pPr>
        <w:ind w:left="2940" w:hanging="254"/>
      </w:pPr>
    </w:lvl>
    <w:lvl w:ilvl="3" w:tplc="7E448286">
      <w:numFmt w:val="bullet"/>
      <w:lvlText w:val="•"/>
      <w:lvlJc w:val="left"/>
      <w:pPr>
        <w:ind w:left="4060" w:hanging="254"/>
      </w:pPr>
    </w:lvl>
    <w:lvl w:ilvl="4" w:tplc="B8E26E3E">
      <w:numFmt w:val="bullet"/>
      <w:lvlText w:val="•"/>
      <w:lvlJc w:val="left"/>
      <w:pPr>
        <w:ind w:left="5180" w:hanging="254"/>
      </w:pPr>
    </w:lvl>
    <w:lvl w:ilvl="5" w:tplc="C53C26E6">
      <w:numFmt w:val="bullet"/>
      <w:lvlText w:val="•"/>
      <w:lvlJc w:val="left"/>
      <w:pPr>
        <w:ind w:left="6300" w:hanging="254"/>
      </w:pPr>
    </w:lvl>
    <w:lvl w:ilvl="6" w:tplc="8A7E74DA">
      <w:numFmt w:val="bullet"/>
      <w:lvlText w:val="•"/>
      <w:lvlJc w:val="left"/>
      <w:pPr>
        <w:ind w:left="7420" w:hanging="254"/>
      </w:pPr>
    </w:lvl>
    <w:lvl w:ilvl="7" w:tplc="5B4ABD00">
      <w:numFmt w:val="bullet"/>
      <w:lvlText w:val="•"/>
      <w:lvlJc w:val="left"/>
      <w:pPr>
        <w:ind w:left="8540" w:hanging="254"/>
      </w:pPr>
    </w:lvl>
    <w:lvl w:ilvl="8" w:tplc="5DAC2400">
      <w:numFmt w:val="bullet"/>
      <w:lvlText w:val="•"/>
      <w:lvlJc w:val="left"/>
      <w:pPr>
        <w:ind w:left="9660" w:hanging="254"/>
      </w:pPr>
    </w:lvl>
  </w:abstractNum>
  <w:abstractNum w:abstractNumId="11" w15:restartNumberingAfterBreak="0">
    <w:nsid w:val="1ED056F7"/>
    <w:multiLevelType w:val="hybridMultilevel"/>
    <w:tmpl w:val="9C866F68"/>
    <w:lvl w:ilvl="0" w:tplc="913885A8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3"/>
        <w:w w:val="100"/>
        <w:sz w:val="20"/>
        <w:szCs w:val="20"/>
      </w:rPr>
    </w:lvl>
    <w:lvl w:ilvl="1" w:tplc="5EFA06F6">
      <w:start w:val="1"/>
      <w:numFmt w:val="decimal"/>
      <w:lvlText w:val="%2)"/>
      <w:lvlJc w:val="left"/>
      <w:pPr>
        <w:ind w:left="1856" w:hanging="356"/>
      </w:pPr>
      <w:rPr>
        <w:rFonts w:ascii="Verdana" w:eastAsia="Verdana" w:hAnsi="Verdana" w:cs="Verdana" w:hint="default"/>
        <w:b w:val="0"/>
        <w:spacing w:val="-9"/>
        <w:w w:val="100"/>
        <w:sz w:val="20"/>
        <w:szCs w:val="20"/>
      </w:rPr>
    </w:lvl>
    <w:lvl w:ilvl="2" w:tplc="B32C2B0E">
      <w:numFmt w:val="bullet"/>
      <w:lvlText w:val="•"/>
      <w:lvlJc w:val="left"/>
      <w:pPr>
        <w:ind w:left="1860" w:hanging="356"/>
      </w:pPr>
    </w:lvl>
    <w:lvl w:ilvl="3" w:tplc="134A7B00">
      <w:numFmt w:val="bullet"/>
      <w:lvlText w:val="•"/>
      <w:lvlJc w:val="left"/>
      <w:pPr>
        <w:ind w:left="1920" w:hanging="356"/>
      </w:pPr>
    </w:lvl>
    <w:lvl w:ilvl="4" w:tplc="2944749E">
      <w:numFmt w:val="bullet"/>
      <w:lvlText w:val="•"/>
      <w:lvlJc w:val="left"/>
      <w:pPr>
        <w:ind w:left="3345" w:hanging="356"/>
      </w:pPr>
    </w:lvl>
    <w:lvl w:ilvl="5" w:tplc="41D88DB0">
      <w:numFmt w:val="bullet"/>
      <w:lvlText w:val="•"/>
      <w:lvlJc w:val="left"/>
      <w:pPr>
        <w:ind w:left="4771" w:hanging="356"/>
      </w:pPr>
    </w:lvl>
    <w:lvl w:ilvl="6" w:tplc="1694B1DC">
      <w:numFmt w:val="bullet"/>
      <w:lvlText w:val="•"/>
      <w:lvlJc w:val="left"/>
      <w:pPr>
        <w:ind w:left="6197" w:hanging="356"/>
      </w:pPr>
    </w:lvl>
    <w:lvl w:ilvl="7" w:tplc="B4800A1A">
      <w:numFmt w:val="bullet"/>
      <w:lvlText w:val="•"/>
      <w:lvlJc w:val="left"/>
      <w:pPr>
        <w:ind w:left="7622" w:hanging="356"/>
      </w:pPr>
    </w:lvl>
    <w:lvl w:ilvl="8" w:tplc="ECDC6138">
      <w:numFmt w:val="bullet"/>
      <w:lvlText w:val="•"/>
      <w:lvlJc w:val="left"/>
      <w:pPr>
        <w:ind w:left="9048" w:hanging="356"/>
      </w:pPr>
    </w:lvl>
  </w:abstractNum>
  <w:abstractNum w:abstractNumId="12" w15:restartNumberingAfterBreak="0">
    <w:nsid w:val="1EE60ABA"/>
    <w:multiLevelType w:val="hybridMultilevel"/>
    <w:tmpl w:val="546C34D4"/>
    <w:lvl w:ilvl="0" w:tplc="0415000F">
      <w:start w:val="1"/>
      <w:numFmt w:val="decimal"/>
      <w:lvlText w:val="%1."/>
      <w:lvlJc w:val="left"/>
      <w:pPr>
        <w:ind w:left="1496" w:hanging="360"/>
      </w:pPr>
      <w:rPr>
        <w:rFonts w:hint="default"/>
        <w:spacing w:val="-5"/>
        <w:w w:val="100"/>
        <w:sz w:val="20"/>
        <w:szCs w:val="20"/>
      </w:rPr>
    </w:lvl>
    <w:lvl w:ilvl="1" w:tplc="5C7211DC">
      <w:numFmt w:val="bullet"/>
      <w:lvlText w:val="•"/>
      <w:lvlJc w:val="left"/>
      <w:pPr>
        <w:ind w:left="2540" w:hanging="360"/>
      </w:pPr>
    </w:lvl>
    <w:lvl w:ilvl="2" w:tplc="836089C0">
      <w:numFmt w:val="bullet"/>
      <w:lvlText w:val="•"/>
      <w:lvlJc w:val="left"/>
      <w:pPr>
        <w:ind w:left="3580" w:hanging="360"/>
      </w:pPr>
    </w:lvl>
    <w:lvl w:ilvl="3" w:tplc="005637D8">
      <w:numFmt w:val="bullet"/>
      <w:lvlText w:val="•"/>
      <w:lvlJc w:val="left"/>
      <w:pPr>
        <w:ind w:left="4620" w:hanging="360"/>
      </w:pPr>
    </w:lvl>
    <w:lvl w:ilvl="4" w:tplc="A1E2F42C">
      <w:numFmt w:val="bullet"/>
      <w:lvlText w:val="•"/>
      <w:lvlJc w:val="left"/>
      <w:pPr>
        <w:ind w:left="5660" w:hanging="360"/>
      </w:pPr>
    </w:lvl>
    <w:lvl w:ilvl="5" w:tplc="CEE0231A">
      <w:numFmt w:val="bullet"/>
      <w:lvlText w:val="•"/>
      <w:lvlJc w:val="left"/>
      <w:pPr>
        <w:ind w:left="6700" w:hanging="360"/>
      </w:pPr>
    </w:lvl>
    <w:lvl w:ilvl="6" w:tplc="E2B60F12">
      <w:numFmt w:val="bullet"/>
      <w:lvlText w:val="•"/>
      <w:lvlJc w:val="left"/>
      <w:pPr>
        <w:ind w:left="7740" w:hanging="360"/>
      </w:pPr>
    </w:lvl>
    <w:lvl w:ilvl="7" w:tplc="69D23CB0">
      <w:numFmt w:val="bullet"/>
      <w:lvlText w:val="•"/>
      <w:lvlJc w:val="left"/>
      <w:pPr>
        <w:ind w:left="8780" w:hanging="360"/>
      </w:pPr>
    </w:lvl>
    <w:lvl w:ilvl="8" w:tplc="8D325128">
      <w:numFmt w:val="bullet"/>
      <w:lvlText w:val="•"/>
      <w:lvlJc w:val="left"/>
      <w:pPr>
        <w:ind w:left="9820" w:hanging="360"/>
      </w:pPr>
    </w:lvl>
  </w:abstractNum>
  <w:abstractNum w:abstractNumId="13" w15:restartNumberingAfterBreak="0">
    <w:nsid w:val="243248A5"/>
    <w:multiLevelType w:val="hybridMultilevel"/>
    <w:tmpl w:val="8320E5CE"/>
    <w:lvl w:ilvl="0" w:tplc="C81A2E2C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10"/>
        <w:w w:val="100"/>
        <w:sz w:val="20"/>
        <w:szCs w:val="20"/>
      </w:rPr>
    </w:lvl>
    <w:lvl w:ilvl="1" w:tplc="602E4C54">
      <w:start w:val="1"/>
      <w:numFmt w:val="decimal"/>
      <w:lvlText w:val="%2)"/>
      <w:lvlJc w:val="left"/>
      <w:pPr>
        <w:ind w:left="1856" w:hanging="360"/>
      </w:pPr>
      <w:rPr>
        <w:rFonts w:ascii="Verdana" w:eastAsia="Verdana" w:hAnsi="Verdana" w:cs="Verdana" w:hint="default"/>
        <w:spacing w:val="-28"/>
        <w:w w:val="99"/>
        <w:sz w:val="20"/>
        <w:szCs w:val="20"/>
      </w:rPr>
    </w:lvl>
    <w:lvl w:ilvl="2" w:tplc="95DA53A0">
      <w:numFmt w:val="bullet"/>
      <w:lvlText w:val="•"/>
      <w:lvlJc w:val="left"/>
      <w:pPr>
        <w:ind w:left="2060" w:hanging="360"/>
      </w:pPr>
    </w:lvl>
    <w:lvl w:ilvl="3" w:tplc="75907714">
      <w:numFmt w:val="bullet"/>
      <w:lvlText w:val="•"/>
      <w:lvlJc w:val="left"/>
      <w:pPr>
        <w:ind w:left="3290" w:hanging="360"/>
      </w:pPr>
    </w:lvl>
    <w:lvl w:ilvl="4" w:tplc="9418F082">
      <w:numFmt w:val="bullet"/>
      <w:lvlText w:val="•"/>
      <w:lvlJc w:val="left"/>
      <w:pPr>
        <w:ind w:left="4520" w:hanging="360"/>
      </w:pPr>
    </w:lvl>
    <w:lvl w:ilvl="5" w:tplc="39D60EF2">
      <w:numFmt w:val="bullet"/>
      <w:lvlText w:val="•"/>
      <w:lvlJc w:val="left"/>
      <w:pPr>
        <w:ind w:left="5750" w:hanging="360"/>
      </w:pPr>
    </w:lvl>
    <w:lvl w:ilvl="6" w:tplc="CBD2EAEA">
      <w:numFmt w:val="bullet"/>
      <w:lvlText w:val="•"/>
      <w:lvlJc w:val="left"/>
      <w:pPr>
        <w:ind w:left="6980" w:hanging="360"/>
      </w:pPr>
    </w:lvl>
    <w:lvl w:ilvl="7" w:tplc="B60A149C">
      <w:numFmt w:val="bullet"/>
      <w:lvlText w:val="•"/>
      <w:lvlJc w:val="left"/>
      <w:pPr>
        <w:ind w:left="8210" w:hanging="360"/>
      </w:pPr>
    </w:lvl>
    <w:lvl w:ilvl="8" w:tplc="FF44603E">
      <w:numFmt w:val="bullet"/>
      <w:lvlText w:val="•"/>
      <w:lvlJc w:val="left"/>
      <w:pPr>
        <w:ind w:left="9440" w:hanging="360"/>
      </w:pPr>
    </w:lvl>
  </w:abstractNum>
  <w:abstractNum w:abstractNumId="14" w15:restartNumberingAfterBreak="0">
    <w:nsid w:val="294448EB"/>
    <w:multiLevelType w:val="hybridMultilevel"/>
    <w:tmpl w:val="266E97AA"/>
    <w:lvl w:ilvl="0" w:tplc="3280AFFC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18"/>
        <w:w w:val="100"/>
        <w:sz w:val="20"/>
        <w:szCs w:val="20"/>
      </w:rPr>
    </w:lvl>
    <w:lvl w:ilvl="1" w:tplc="C0529A48">
      <w:start w:val="1"/>
      <w:numFmt w:val="decimal"/>
      <w:lvlText w:val="%2)"/>
      <w:lvlJc w:val="left"/>
      <w:pPr>
        <w:ind w:left="1846" w:hanging="284"/>
      </w:pPr>
      <w:rPr>
        <w:b w:val="0"/>
        <w:bCs/>
        <w:spacing w:val="-1"/>
        <w:w w:val="100"/>
      </w:rPr>
    </w:lvl>
    <w:lvl w:ilvl="2" w:tplc="DA82621C">
      <w:numFmt w:val="bullet"/>
      <w:lvlText w:val="•"/>
      <w:lvlJc w:val="left"/>
      <w:pPr>
        <w:ind w:left="2957" w:hanging="284"/>
      </w:pPr>
    </w:lvl>
    <w:lvl w:ilvl="3" w:tplc="3984F982">
      <w:numFmt w:val="bullet"/>
      <w:lvlText w:val="•"/>
      <w:lvlJc w:val="left"/>
      <w:pPr>
        <w:ind w:left="4075" w:hanging="284"/>
      </w:pPr>
    </w:lvl>
    <w:lvl w:ilvl="4" w:tplc="743221F2">
      <w:numFmt w:val="bullet"/>
      <w:lvlText w:val="•"/>
      <w:lvlJc w:val="left"/>
      <w:pPr>
        <w:ind w:left="5193" w:hanging="284"/>
      </w:pPr>
    </w:lvl>
    <w:lvl w:ilvl="5" w:tplc="87264A36">
      <w:numFmt w:val="bullet"/>
      <w:lvlText w:val="•"/>
      <w:lvlJc w:val="left"/>
      <w:pPr>
        <w:ind w:left="6311" w:hanging="284"/>
      </w:pPr>
    </w:lvl>
    <w:lvl w:ilvl="6" w:tplc="706E94A6">
      <w:numFmt w:val="bullet"/>
      <w:lvlText w:val="•"/>
      <w:lvlJc w:val="left"/>
      <w:pPr>
        <w:ind w:left="7428" w:hanging="284"/>
      </w:pPr>
    </w:lvl>
    <w:lvl w:ilvl="7" w:tplc="34FADE12">
      <w:numFmt w:val="bullet"/>
      <w:lvlText w:val="•"/>
      <w:lvlJc w:val="left"/>
      <w:pPr>
        <w:ind w:left="8546" w:hanging="284"/>
      </w:pPr>
    </w:lvl>
    <w:lvl w:ilvl="8" w:tplc="F17EFFCE">
      <w:numFmt w:val="bullet"/>
      <w:lvlText w:val="•"/>
      <w:lvlJc w:val="left"/>
      <w:pPr>
        <w:ind w:left="9664" w:hanging="284"/>
      </w:pPr>
    </w:lvl>
  </w:abstractNum>
  <w:abstractNum w:abstractNumId="15" w15:restartNumberingAfterBreak="0">
    <w:nsid w:val="29DF0E6C"/>
    <w:multiLevelType w:val="hybridMultilevel"/>
    <w:tmpl w:val="5E5C5DC4"/>
    <w:lvl w:ilvl="0" w:tplc="7A743062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5"/>
        <w:w w:val="100"/>
        <w:sz w:val="20"/>
        <w:szCs w:val="20"/>
      </w:rPr>
    </w:lvl>
    <w:lvl w:ilvl="1" w:tplc="20E44B2A">
      <w:start w:val="1"/>
      <w:numFmt w:val="decimal"/>
      <w:lvlText w:val="%2)"/>
      <w:lvlJc w:val="left"/>
      <w:pPr>
        <w:ind w:left="1846" w:hanging="498"/>
      </w:pPr>
      <w:rPr>
        <w:rFonts w:ascii="Verdana" w:eastAsia="Verdana" w:hAnsi="Verdana" w:cs="Verdana" w:hint="default"/>
        <w:spacing w:val="-14"/>
        <w:w w:val="100"/>
        <w:sz w:val="20"/>
        <w:szCs w:val="20"/>
      </w:rPr>
    </w:lvl>
    <w:lvl w:ilvl="2" w:tplc="EB00EB1A">
      <w:numFmt w:val="bullet"/>
      <w:lvlText w:val="•"/>
      <w:lvlJc w:val="left"/>
      <w:pPr>
        <w:ind w:left="2957" w:hanging="498"/>
      </w:pPr>
    </w:lvl>
    <w:lvl w:ilvl="3" w:tplc="D646DE58">
      <w:numFmt w:val="bullet"/>
      <w:lvlText w:val="•"/>
      <w:lvlJc w:val="left"/>
      <w:pPr>
        <w:ind w:left="4075" w:hanging="498"/>
      </w:pPr>
    </w:lvl>
    <w:lvl w:ilvl="4" w:tplc="92A66736">
      <w:numFmt w:val="bullet"/>
      <w:lvlText w:val="•"/>
      <w:lvlJc w:val="left"/>
      <w:pPr>
        <w:ind w:left="5193" w:hanging="498"/>
      </w:pPr>
    </w:lvl>
    <w:lvl w:ilvl="5" w:tplc="E0FEF3F4">
      <w:numFmt w:val="bullet"/>
      <w:lvlText w:val="•"/>
      <w:lvlJc w:val="left"/>
      <w:pPr>
        <w:ind w:left="6311" w:hanging="498"/>
      </w:pPr>
    </w:lvl>
    <w:lvl w:ilvl="6" w:tplc="5972C8EA">
      <w:numFmt w:val="bullet"/>
      <w:lvlText w:val="•"/>
      <w:lvlJc w:val="left"/>
      <w:pPr>
        <w:ind w:left="7428" w:hanging="498"/>
      </w:pPr>
    </w:lvl>
    <w:lvl w:ilvl="7" w:tplc="40682B82">
      <w:numFmt w:val="bullet"/>
      <w:lvlText w:val="•"/>
      <w:lvlJc w:val="left"/>
      <w:pPr>
        <w:ind w:left="8546" w:hanging="498"/>
      </w:pPr>
    </w:lvl>
    <w:lvl w:ilvl="8" w:tplc="7BFC0C82">
      <w:numFmt w:val="bullet"/>
      <w:lvlText w:val="•"/>
      <w:lvlJc w:val="left"/>
      <w:pPr>
        <w:ind w:left="9664" w:hanging="498"/>
      </w:pPr>
    </w:lvl>
  </w:abstractNum>
  <w:abstractNum w:abstractNumId="16" w15:restartNumberingAfterBreak="0">
    <w:nsid w:val="2DCC2DD6"/>
    <w:multiLevelType w:val="hybridMultilevel"/>
    <w:tmpl w:val="44C6EDA0"/>
    <w:lvl w:ilvl="0" w:tplc="3E98B03A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i w:val="0"/>
        <w:spacing w:val="-9"/>
        <w:w w:val="100"/>
        <w:sz w:val="20"/>
        <w:szCs w:val="20"/>
      </w:rPr>
    </w:lvl>
    <w:lvl w:ilvl="1" w:tplc="6B0E7F82">
      <w:start w:val="1"/>
      <w:numFmt w:val="decimal"/>
      <w:lvlText w:val="%2)"/>
      <w:lvlJc w:val="left"/>
      <w:pPr>
        <w:ind w:left="1856" w:hanging="360"/>
      </w:pPr>
      <w:rPr>
        <w:rFonts w:ascii="Verdana" w:eastAsia="Verdana" w:hAnsi="Verdana" w:cs="Verdana" w:hint="default"/>
        <w:spacing w:val="-23"/>
        <w:w w:val="100"/>
        <w:sz w:val="20"/>
        <w:szCs w:val="20"/>
      </w:rPr>
    </w:lvl>
    <w:lvl w:ilvl="2" w:tplc="08A4DBEE">
      <w:numFmt w:val="bullet"/>
      <w:lvlText w:val="•"/>
      <w:lvlJc w:val="left"/>
      <w:pPr>
        <w:ind w:left="2975" w:hanging="360"/>
      </w:pPr>
    </w:lvl>
    <w:lvl w:ilvl="3" w:tplc="BE044220">
      <w:numFmt w:val="bullet"/>
      <w:lvlText w:val="•"/>
      <w:lvlJc w:val="left"/>
      <w:pPr>
        <w:ind w:left="4091" w:hanging="360"/>
      </w:pPr>
    </w:lvl>
    <w:lvl w:ilvl="4" w:tplc="502648FA">
      <w:numFmt w:val="bullet"/>
      <w:lvlText w:val="•"/>
      <w:lvlJc w:val="left"/>
      <w:pPr>
        <w:ind w:left="5206" w:hanging="360"/>
      </w:pPr>
    </w:lvl>
    <w:lvl w:ilvl="5" w:tplc="12F6DBE6">
      <w:numFmt w:val="bullet"/>
      <w:lvlText w:val="•"/>
      <w:lvlJc w:val="left"/>
      <w:pPr>
        <w:ind w:left="6322" w:hanging="360"/>
      </w:pPr>
    </w:lvl>
    <w:lvl w:ilvl="6" w:tplc="85E4DB1A">
      <w:numFmt w:val="bullet"/>
      <w:lvlText w:val="•"/>
      <w:lvlJc w:val="left"/>
      <w:pPr>
        <w:ind w:left="7437" w:hanging="360"/>
      </w:pPr>
    </w:lvl>
    <w:lvl w:ilvl="7" w:tplc="37181326">
      <w:numFmt w:val="bullet"/>
      <w:lvlText w:val="•"/>
      <w:lvlJc w:val="left"/>
      <w:pPr>
        <w:ind w:left="8553" w:hanging="360"/>
      </w:pPr>
    </w:lvl>
    <w:lvl w:ilvl="8" w:tplc="F020B21A">
      <w:numFmt w:val="bullet"/>
      <w:lvlText w:val="•"/>
      <w:lvlJc w:val="left"/>
      <w:pPr>
        <w:ind w:left="9668" w:hanging="360"/>
      </w:pPr>
    </w:lvl>
  </w:abstractNum>
  <w:abstractNum w:abstractNumId="17" w15:restartNumberingAfterBreak="0">
    <w:nsid w:val="351E08D1"/>
    <w:multiLevelType w:val="hybridMultilevel"/>
    <w:tmpl w:val="D26ADF2C"/>
    <w:lvl w:ilvl="0" w:tplc="367ED76C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5"/>
        <w:w w:val="100"/>
        <w:sz w:val="20"/>
        <w:szCs w:val="20"/>
      </w:rPr>
    </w:lvl>
    <w:lvl w:ilvl="1" w:tplc="43A22C7E">
      <w:start w:val="1"/>
      <w:numFmt w:val="decimal"/>
      <w:lvlText w:val="%2)"/>
      <w:lvlJc w:val="left"/>
      <w:pPr>
        <w:ind w:left="1856" w:hanging="360"/>
      </w:pPr>
      <w:rPr>
        <w:rFonts w:ascii="Verdana" w:eastAsia="Verdana" w:hAnsi="Verdana" w:cs="Verdana" w:hint="default"/>
        <w:spacing w:val="-11"/>
        <w:w w:val="100"/>
        <w:sz w:val="20"/>
        <w:szCs w:val="20"/>
      </w:rPr>
    </w:lvl>
    <w:lvl w:ilvl="2" w:tplc="62EA2E32">
      <w:numFmt w:val="bullet"/>
      <w:lvlText w:val="•"/>
      <w:lvlJc w:val="left"/>
      <w:pPr>
        <w:ind w:left="2975" w:hanging="360"/>
      </w:pPr>
    </w:lvl>
    <w:lvl w:ilvl="3" w:tplc="B5C26152">
      <w:numFmt w:val="bullet"/>
      <w:lvlText w:val="•"/>
      <w:lvlJc w:val="left"/>
      <w:pPr>
        <w:ind w:left="4091" w:hanging="360"/>
      </w:pPr>
    </w:lvl>
    <w:lvl w:ilvl="4" w:tplc="10FE3852">
      <w:numFmt w:val="bullet"/>
      <w:lvlText w:val="•"/>
      <w:lvlJc w:val="left"/>
      <w:pPr>
        <w:ind w:left="5206" w:hanging="360"/>
      </w:pPr>
    </w:lvl>
    <w:lvl w:ilvl="5" w:tplc="255800F2">
      <w:numFmt w:val="bullet"/>
      <w:lvlText w:val="•"/>
      <w:lvlJc w:val="left"/>
      <w:pPr>
        <w:ind w:left="6322" w:hanging="360"/>
      </w:pPr>
    </w:lvl>
    <w:lvl w:ilvl="6" w:tplc="98F221CC">
      <w:numFmt w:val="bullet"/>
      <w:lvlText w:val="•"/>
      <w:lvlJc w:val="left"/>
      <w:pPr>
        <w:ind w:left="7437" w:hanging="360"/>
      </w:pPr>
    </w:lvl>
    <w:lvl w:ilvl="7" w:tplc="08F02606">
      <w:numFmt w:val="bullet"/>
      <w:lvlText w:val="•"/>
      <w:lvlJc w:val="left"/>
      <w:pPr>
        <w:ind w:left="8553" w:hanging="360"/>
      </w:pPr>
    </w:lvl>
    <w:lvl w:ilvl="8" w:tplc="FA3A4CA0">
      <w:numFmt w:val="bullet"/>
      <w:lvlText w:val="•"/>
      <w:lvlJc w:val="left"/>
      <w:pPr>
        <w:ind w:left="9668" w:hanging="360"/>
      </w:pPr>
    </w:lvl>
  </w:abstractNum>
  <w:abstractNum w:abstractNumId="18" w15:restartNumberingAfterBreak="0">
    <w:nsid w:val="3C3336D6"/>
    <w:multiLevelType w:val="hybridMultilevel"/>
    <w:tmpl w:val="FB4A045E"/>
    <w:lvl w:ilvl="0" w:tplc="3E98B03A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9"/>
        <w:w w:val="100"/>
        <w:sz w:val="20"/>
        <w:szCs w:val="20"/>
      </w:rPr>
    </w:lvl>
    <w:lvl w:ilvl="1" w:tplc="80BAFF28">
      <w:start w:val="1"/>
      <w:numFmt w:val="decimal"/>
      <w:lvlText w:val="%2)"/>
      <w:lvlJc w:val="left"/>
      <w:pPr>
        <w:ind w:left="1846" w:hanging="284"/>
      </w:pPr>
      <w:rPr>
        <w:w w:val="100"/>
      </w:rPr>
    </w:lvl>
    <w:lvl w:ilvl="2" w:tplc="58423508">
      <w:numFmt w:val="bullet"/>
      <w:lvlText w:val="•"/>
      <w:lvlJc w:val="left"/>
      <w:pPr>
        <w:ind w:left="1840" w:hanging="284"/>
      </w:pPr>
    </w:lvl>
    <w:lvl w:ilvl="3" w:tplc="C040C79A">
      <w:numFmt w:val="bullet"/>
      <w:lvlText w:val="•"/>
      <w:lvlJc w:val="left"/>
      <w:pPr>
        <w:ind w:left="3097" w:hanging="284"/>
      </w:pPr>
    </w:lvl>
    <w:lvl w:ilvl="4" w:tplc="1CBCDE20">
      <w:numFmt w:val="bullet"/>
      <w:lvlText w:val="•"/>
      <w:lvlJc w:val="left"/>
      <w:pPr>
        <w:ind w:left="4355" w:hanging="284"/>
      </w:pPr>
    </w:lvl>
    <w:lvl w:ilvl="5" w:tplc="363C1504">
      <w:numFmt w:val="bullet"/>
      <w:lvlText w:val="•"/>
      <w:lvlJc w:val="left"/>
      <w:pPr>
        <w:ind w:left="5612" w:hanging="284"/>
      </w:pPr>
    </w:lvl>
    <w:lvl w:ilvl="6" w:tplc="78062124">
      <w:numFmt w:val="bullet"/>
      <w:lvlText w:val="•"/>
      <w:lvlJc w:val="left"/>
      <w:pPr>
        <w:ind w:left="6870" w:hanging="284"/>
      </w:pPr>
    </w:lvl>
    <w:lvl w:ilvl="7" w:tplc="D0C0DE0C">
      <w:numFmt w:val="bullet"/>
      <w:lvlText w:val="•"/>
      <w:lvlJc w:val="left"/>
      <w:pPr>
        <w:ind w:left="8127" w:hanging="284"/>
      </w:pPr>
    </w:lvl>
    <w:lvl w:ilvl="8" w:tplc="050879F6">
      <w:numFmt w:val="bullet"/>
      <w:lvlText w:val="•"/>
      <w:lvlJc w:val="left"/>
      <w:pPr>
        <w:ind w:left="9385" w:hanging="284"/>
      </w:pPr>
    </w:lvl>
  </w:abstractNum>
  <w:abstractNum w:abstractNumId="19" w15:restartNumberingAfterBreak="0">
    <w:nsid w:val="4DEE6471"/>
    <w:multiLevelType w:val="hybridMultilevel"/>
    <w:tmpl w:val="7F8E139C"/>
    <w:lvl w:ilvl="0" w:tplc="AA38BA2E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26"/>
        <w:w w:val="100"/>
        <w:sz w:val="20"/>
        <w:szCs w:val="20"/>
      </w:rPr>
    </w:lvl>
    <w:lvl w:ilvl="1" w:tplc="20608A58">
      <w:numFmt w:val="bullet"/>
      <w:lvlText w:val="•"/>
      <w:lvlJc w:val="left"/>
      <w:pPr>
        <w:ind w:left="2594" w:hanging="420"/>
      </w:pPr>
    </w:lvl>
    <w:lvl w:ilvl="2" w:tplc="E18E8624">
      <w:numFmt w:val="bullet"/>
      <w:lvlText w:val="•"/>
      <w:lvlJc w:val="left"/>
      <w:pPr>
        <w:ind w:left="3628" w:hanging="420"/>
      </w:pPr>
    </w:lvl>
    <w:lvl w:ilvl="3" w:tplc="9EB89A68">
      <w:numFmt w:val="bullet"/>
      <w:lvlText w:val="•"/>
      <w:lvlJc w:val="left"/>
      <w:pPr>
        <w:ind w:left="4662" w:hanging="420"/>
      </w:pPr>
    </w:lvl>
    <w:lvl w:ilvl="4" w:tplc="F9281058">
      <w:numFmt w:val="bullet"/>
      <w:lvlText w:val="•"/>
      <w:lvlJc w:val="left"/>
      <w:pPr>
        <w:ind w:left="5696" w:hanging="420"/>
      </w:pPr>
    </w:lvl>
    <w:lvl w:ilvl="5" w:tplc="56BCF436">
      <w:numFmt w:val="bullet"/>
      <w:lvlText w:val="•"/>
      <w:lvlJc w:val="left"/>
      <w:pPr>
        <w:ind w:left="6730" w:hanging="420"/>
      </w:pPr>
    </w:lvl>
    <w:lvl w:ilvl="6" w:tplc="58981786">
      <w:numFmt w:val="bullet"/>
      <w:lvlText w:val="•"/>
      <w:lvlJc w:val="left"/>
      <w:pPr>
        <w:ind w:left="7764" w:hanging="420"/>
      </w:pPr>
    </w:lvl>
    <w:lvl w:ilvl="7" w:tplc="DA8244B2">
      <w:numFmt w:val="bullet"/>
      <w:lvlText w:val="•"/>
      <w:lvlJc w:val="left"/>
      <w:pPr>
        <w:ind w:left="8798" w:hanging="420"/>
      </w:pPr>
    </w:lvl>
    <w:lvl w:ilvl="8" w:tplc="C158FBF0">
      <w:numFmt w:val="bullet"/>
      <w:lvlText w:val="•"/>
      <w:lvlJc w:val="left"/>
      <w:pPr>
        <w:ind w:left="9832" w:hanging="420"/>
      </w:pPr>
    </w:lvl>
  </w:abstractNum>
  <w:abstractNum w:abstractNumId="20" w15:restartNumberingAfterBreak="0">
    <w:nsid w:val="5C5B4C04"/>
    <w:multiLevelType w:val="multilevel"/>
    <w:tmpl w:val="F962A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1" w15:restartNumberingAfterBreak="0">
    <w:nsid w:val="5D292CBD"/>
    <w:multiLevelType w:val="hybridMultilevel"/>
    <w:tmpl w:val="F28ED842"/>
    <w:lvl w:ilvl="0" w:tplc="0268D046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35"/>
        <w:w w:val="100"/>
        <w:sz w:val="20"/>
        <w:szCs w:val="20"/>
      </w:rPr>
    </w:lvl>
    <w:lvl w:ilvl="1" w:tplc="736C5DEC">
      <w:numFmt w:val="bullet"/>
      <w:lvlText w:val="•"/>
      <w:lvlJc w:val="left"/>
      <w:pPr>
        <w:ind w:left="2594" w:hanging="420"/>
      </w:pPr>
    </w:lvl>
    <w:lvl w:ilvl="2" w:tplc="A342A840">
      <w:numFmt w:val="bullet"/>
      <w:lvlText w:val="•"/>
      <w:lvlJc w:val="left"/>
      <w:pPr>
        <w:ind w:left="3628" w:hanging="420"/>
      </w:pPr>
    </w:lvl>
    <w:lvl w:ilvl="3" w:tplc="2DF6A338">
      <w:numFmt w:val="bullet"/>
      <w:lvlText w:val="•"/>
      <w:lvlJc w:val="left"/>
      <w:pPr>
        <w:ind w:left="4662" w:hanging="420"/>
      </w:pPr>
    </w:lvl>
    <w:lvl w:ilvl="4" w:tplc="45D8DCBE">
      <w:numFmt w:val="bullet"/>
      <w:lvlText w:val="•"/>
      <w:lvlJc w:val="left"/>
      <w:pPr>
        <w:ind w:left="5696" w:hanging="420"/>
      </w:pPr>
    </w:lvl>
    <w:lvl w:ilvl="5" w:tplc="DF961AB0">
      <w:numFmt w:val="bullet"/>
      <w:lvlText w:val="•"/>
      <w:lvlJc w:val="left"/>
      <w:pPr>
        <w:ind w:left="6730" w:hanging="420"/>
      </w:pPr>
    </w:lvl>
    <w:lvl w:ilvl="6" w:tplc="1CE28604">
      <w:numFmt w:val="bullet"/>
      <w:lvlText w:val="•"/>
      <w:lvlJc w:val="left"/>
      <w:pPr>
        <w:ind w:left="7764" w:hanging="420"/>
      </w:pPr>
    </w:lvl>
    <w:lvl w:ilvl="7" w:tplc="AA923794">
      <w:numFmt w:val="bullet"/>
      <w:lvlText w:val="•"/>
      <w:lvlJc w:val="left"/>
      <w:pPr>
        <w:ind w:left="8798" w:hanging="420"/>
      </w:pPr>
    </w:lvl>
    <w:lvl w:ilvl="8" w:tplc="89527AB2">
      <w:numFmt w:val="bullet"/>
      <w:lvlText w:val="•"/>
      <w:lvlJc w:val="left"/>
      <w:pPr>
        <w:ind w:left="9832" w:hanging="420"/>
      </w:pPr>
    </w:lvl>
  </w:abstractNum>
  <w:abstractNum w:abstractNumId="22" w15:restartNumberingAfterBreak="0">
    <w:nsid w:val="613D2ADD"/>
    <w:multiLevelType w:val="hybridMultilevel"/>
    <w:tmpl w:val="D3027746"/>
    <w:lvl w:ilvl="0" w:tplc="3B1C3524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16"/>
        <w:w w:val="100"/>
        <w:sz w:val="20"/>
        <w:szCs w:val="20"/>
      </w:rPr>
    </w:lvl>
    <w:lvl w:ilvl="1" w:tplc="32B0DD24">
      <w:start w:val="1"/>
      <w:numFmt w:val="decimal"/>
      <w:lvlText w:val="%2)"/>
      <w:lvlJc w:val="left"/>
      <w:pPr>
        <w:ind w:left="1846" w:hanging="360"/>
      </w:pPr>
      <w:rPr>
        <w:rFonts w:ascii="Verdana" w:eastAsia="Verdana" w:hAnsi="Verdana" w:cs="Verdana" w:hint="default"/>
        <w:spacing w:val="-33"/>
        <w:w w:val="100"/>
        <w:sz w:val="20"/>
        <w:szCs w:val="20"/>
      </w:rPr>
    </w:lvl>
    <w:lvl w:ilvl="2" w:tplc="70B8A86A">
      <w:numFmt w:val="bullet"/>
      <w:lvlText w:val="•"/>
      <w:lvlJc w:val="left"/>
      <w:pPr>
        <w:ind w:left="2957" w:hanging="360"/>
      </w:pPr>
    </w:lvl>
    <w:lvl w:ilvl="3" w:tplc="5970AED6">
      <w:numFmt w:val="bullet"/>
      <w:lvlText w:val="•"/>
      <w:lvlJc w:val="left"/>
      <w:pPr>
        <w:ind w:left="4075" w:hanging="360"/>
      </w:pPr>
    </w:lvl>
    <w:lvl w:ilvl="4" w:tplc="E18C571A">
      <w:numFmt w:val="bullet"/>
      <w:lvlText w:val="•"/>
      <w:lvlJc w:val="left"/>
      <w:pPr>
        <w:ind w:left="5193" w:hanging="360"/>
      </w:pPr>
    </w:lvl>
    <w:lvl w:ilvl="5" w:tplc="DAA2F0A4">
      <w:numFmt w:val="bullet"/>
      <w:lvlText w:val="•"/>
      <w:lvlJc w:val="left"/>
      <w:pPr>
        <w:ind w:left="6311" w:hanging="360"/>
      </w:pPr>
    </w:lvl>
    <w:lvl w:ilvl="6" w:tplc="80E8C93A">
      <w:numFmt w:val="bullet"/>
      <w:lvlText w:val="•"/>
      <w:lvlJc w:val="left"/>
      <w:pPr>
        <w:ind w:left="7428" w:hanging="360"/>
      </w:pPr>
    </w:lvl>
    <w:lvl w:ilvl="7" w:tplc="3F8679F6">
      <w:numFmt w:val="bullet"/>
      <w:lvlText w:val="•"/>
      <w:lvlJc w:val="left"/>
      <w:pPr>
        <w:ind w:left="8546" w:hanging="360"/>
      </w:pPr>
    </w:lvl>
    <w:lvl w:ilvl="8" w:tplc="4BFC6B90">
      <w:numFmt w:val="bullet"/>
      <w:lvlText w:val="•"/>
      <w:lvlJc w:val="left"/>
      <w:pPr>
        <w:ind w:left="9664" w:hanging="360"/>
      </w:pPr>
    </w:lvl>
  </w:abstractNum>
  <w:abstractNum w:abstractNumId="23" w15:restartNumberingAfterBreak="0">
    <w:nsid w:val="61F378CF"/>
    <w:multiLevelType w:val="hybridMultilevel"/>
    <w:tmpl w:val="E822F3A6"/>
    <w:lvl w:ilvl="0" w:tplc="61C8B8FE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3"/>
        <w:w w:val="100"/>
        <w:sz w:val="20"/>
        <w:szCs w:val="20"/>
      </w:rPr>
    </w:lvl>
    <w:lvl w:ilvl="1" w:tplc="6B0E7F82">
      <w:start w:val="1"/>
      <w:numFmt w:val="decimal"/>
      <w:lvlText w:val="%2)"/>
      <w:lvlJc w:val="left"/>
      <w:pPr>
        <w:ind w:left="2204" w:hanging="360"/>
      </w:pPr>
      <w:rPr>
        <w:rFonts w:ascii="Verdana" w:eastAsia="Verdana" w:hAnsi="Verdana" w:cs="Verdana" w:hint="default"/>
        <w:spacing w:val="-23"/>
        <w:w w:val="100"/>
        <w:sz w:val="20"/>
        <w:szCs w:val="20"/>
      </w:rPr>
    </w:lvl>
    <w:lvl w:ilvl="2" w:tplc="E730E416">
      <w:numFmt w:val="bullet"/>
      <w:lvlText w:val="•"/>
      <w:lvlJc w:val="left"/>
      <w:pPr>
        <w:ind w:left="2975" w:hanging="360"/>
      </w:pPr>
    </w:lvl>
    <w:lvl w:ilvl="3" w:tplc="D19A9A28">
      <w:numFmt w:val="bullet"/>
      <w:lvlText w:val="•"/>
      <w:lvlJc w:val="left"/>
      <w:pPr>
        <w:ind w:left="4091" w:hanging="360"/>
      </w:pPr>
    </w:lvl>
    <w:lvl w:ilvl="4" w:tplc="900220C0">
      <w:numFmt w:val="bullet"/>
      <w:lvlText w:val="•"/>
      <w:lvlJc w:val="left"/>
      <w:pPr>
        <w:ind w:left="5206" w:hanging="360"/>
      </w:pPr>
    </w:lvl>
    <w:lvl w:ilvl="5" w:tplc="E956217E">
      <w:numFmt w:val="bullet"/>
      <w:lvlText w:val="•"/>
      <w:lvlJc w:val="left"/>
      <w:pPr>
        <w:ind w:left="6322" w:hanging="360"/>
      </w:pPr>
    </w:lvl>
    <w:lvl w:ilvl="6" w:tplc="682C002A">
      <w:numFmt w:val="bullet"/>
      <w:lvlText w:val="•"/>
      <w:lvlJc w:val="left"/>
      <w:pPr>
        <w:ind w:left="7437" w:hanging="360"/>
      </w:pPr>
    </w:lvl>
    <w:lvl w:ilvl="7" w:tplc="A128E7F4">
      <w:numFmt w:val="bullet"/>
      <w:lvlText w:val="•"/>
      <w:lvlJc w:val="left"/>
      <w:pPr>
        <w:ind w:left="8553" w:hanging="360"/>
      </w:pPr>
    </w:lvl>
    <w:lvl w:ilvl="8" w:tplc="055CD57A">
      <w:numFmt w:val="bullet"/>
      <w:lvlText w:val="•"/>
      <w:lvlJc w:val="left"/>
      <w:pPr>
        <w:ind w:left="9668" w:hanging="360"/>
      </w:pPr>
    </w:lvl>
  </w:abstractNum>
  <w:abstractNum w:abstractNumId="24" w15:restartNumberingAfterBreak="0">
    <w:nsid w:val="636F69EF"/>
    <w:multiLevelType w:val="hybridMultilevel"/>
    <w:tmpl w:val="9AE8271E"/>
    <w:lvl w:ilvl="0" w:tplc="EDE614B4">
      <w:start w:val="11"/>
      <w:numFmt w:val="decimal"/>
      <w:lvlText w:val="%1)"/>
      <w:lvlJc w:val="left"/>
      <w:pPr>
        <w:ind w:left="1850" w:hanging="356"/>
      </w:pPr>
      <w:rPr>
        <w:rFonts w:ascii="Verdana" w:eastAsia="Verdana" w:hAnsi="Verdana" w:cs="Verdana" w:hint="default"/>
        <w:spacing w:val="-2"/>
        <w:w w:val="100"/>
        <w:sz w:val="18"/>
        <w:szCs w:val="18"/>
      </w:rPr>
    </w:lvl>
    <w:lvl w:ilvl="1" w:tplc="A8264EAC">
      <w:numFmt w:val="bullet"/>
      <w:lvlText w:val="•"/>
      <w:lvlJc w:val="left"/>
      <w:pPr>
        <w:ind w:left="2864" w:hanging="356"/>
      </w:pPr>
    </w:lvl>
    <w:lvl w:ilvl="2" w:tplc="B436E8D6">
      <w:numFmt w:val="bullet"/>
      <w:lvlText w:val="•"/>
      <w:lvlJc w:val="left"/>
      <w:pPr>
        <w:ind w:left="3868" w:hanging="356"/>
      </w:pPr>
    </w:lvl>
    <w:lvl w:ilvl="3" w:tplc="E31C3CB2">
      <w:numFmt w:val="bullet"/>
      <w:lvlText w:val="•"/>
      <w:lvlJc w:val="left"/>
      <w:pPr>
        <w:ind w:left="4872" w:hanging="356"/>
      </w:pPr>
    </w:lvl>
    <w:lvl w:ilvl="4" w:tplc="C9E0437A">
      <w:numFmt w:val="bullet"/>
      <w:lvlText w:val="•"/>
      <w:lvlJc w:val="left"/>
      <w:pPr>
        <w:ind w:left="5876" w:hanging="356"/>
      </w:pPr>
    </w:lvl>
    <w:lvl w:ilvl="5" w:tplc="33F21442">
      <w:numFmt w:val="bullet"/>
      <w:lvlText w:val="•"/>
      <w:lvlJc w:val="left"/>
      <w:pPr>
        <w:ind w:left="6880" w:hanging="356"/>
      </w:pPr>
    </w:lvl>
    <w:lvl w:ilvl="6" w:tplc="8D1285B0">
      <w:numFmt w:val="bullet"/>
      <w:lvlText w:val="•"/>
      <w:lvlJc w:val="left"/>
      <w:pPr>
        <w:ind w:left="7884" w:hanging="356"/>
      </w:pPr>
    </w:lvl>
    <w:lvl w:ilvl="7" w:tplc="5A247790">
      <w:numFmt w:val="bullet"/>
      <w:lvlText w:val="•"/>
      <w:lvlJc w:val="left"/>
      <w:pPr>
        <w:ind w:left="8888" w:hanging="356"/>
      </w:pPr>
    </w:lvl>
    <w:lvl w:ilvl="8" w:tplc="6AB40C60">
      <w:numFmt w:val="bullet"/>
      <w:lvlText w:val="•"/>
      <w:lvlJc w:val="left"/>
      <w:pPr>
        <w:ind w:left="9892" w:hanging="356"/>
      </w:pPr>
    </w:lvl>
  </w:abstractNum>
  <w:abstractNum w:abstractNumId="25" w15:restartNumberingAfterBreak="0">
    <w:nsid w:val="7018062F"/>
    <w:multiLevelType w:val="hybridMultilevel"/>
    <w:tmpl w:val="9274E178"/>
    <w:lvl w:ilvl="0" w:tplc="3E98B03A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9"/>
        <w:w w:val="100"/>
        <w:sz w:val="20"/>
        <w:szCs w:val="20"/>
      </w:rPr>
    </w:lvl>
    <w:lvl w:ilvl="1" w:tplc="27C4DB60">
      <w:numFmt w:val="bullet"/>
      <w:lvlText w:val="•"/>
      <w:lvlJc w:val="left"/>
      <w:pPr>
        <w:ind w:left="2594" w:hanging="420"/>
      </w:pPr>
    </w:lvl>
    <w:lvl w:ilvl="2" w:tplc="959C306E">
      <w:numFmt w:val="bullet"/>
      <w:lvlText w:val="•"/>
      <w:lvlJc w:val="left"/>
      <w:pPr>
        <w:ind w:left="3628" w:hanging="420"/>
      </w:pPr>
    </w:lvl>
    <w:lvl w:ilvl="3" w:tplc="528AE7D0">
      <w:numFmt w:val="bullet"/>
      <w:lvlText w:val="•"/>
      <w:lvlJc w:val="left"/>
      <w:pPr>
        <w:ind w:left="4662" w:hanging="420"/>
      </w:pPr>
    </w:lvl>
    <w:lvl w:ilvl="4" w:tplc="CA98CE20">
      <w:numFmt w:val="bullet"/>
      <w:lvlText w:val="•"/>
      <w:lvlJc w:val="left"/>
      <w:pPr>
        <w:ind w:left="5696" w:hanging="420"/>
      </w:pPr>
    </w:lvl>
    <w:lvl w:ilvl="5" w:tplc="585AF1F6">
      <w:numFmt w:val="bullet"/>
      <w:lvlText w:val="•"/>
      <w:lvlJc w:val="left"/>
      <w:pPr>
        <w:ind w:left="6730" w:hanging="420"/>
      </w:pPr>
    </w:lvl>
    <w:lvl w:ilvl="6" w:tplc="2E643B32">
      <w:numFmt w:val="bullet"/>
      <w:lvlText w:val="•"/>
      <w:lvlJc w:val="left"/>
      <w:pPr>
        <w:ind w:left="7764" w:hanging="420"/>
      </w:pPr>
    </w:lvl>
    <w:lvl w:ilvl="7" w:tplc="5896DFBE">
      <w:numFmt w:val="bullet"/>
      <w:lvlText w:val="•"/>
      <w:lvlJc w:val="left"/>
      <w:pPr>
        <w:ind w:left="8798" w:hanging="420"/>
      </w:pPr>
    </w:lvl>
    <w:lvl w:ilvl="8" w:tplc="2B466C5A">
      <w:numFmt w:val="bullet"/>
      <w:lvlText w:val="•"/>
      <w:lvlJc w:val="left"/>
      <w:pPr>
        <w:ind w:left="9832" w:hanging="420"/>
      </w:pPr>
    </w:lvl>
  </w:abstractNum>
  <w:abstractNum w:abstractNumId="26" w15:restartNumberingAfterBreak="0">
    <w:nsid w:val="704D092F"/>
    <w:multiLevelType w:val="hybridMultilevel"/>
    <w:tmpl w:val="EC80822A"/>
    <w:lvl w:ilvl="0" w:tplc="890C3034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25"/>
        <w:w w:val="100"/>
        <w:sz w:val="20"/>
        <w:szCs w:val="20"/>
      </w:rPr>
    </w:lvl>
    <w:lvl w:ilvl="1" w:tplc="602E4C54">
      <w:start w:val="1"/>
      <w:numFmt w:val="decimal"/>
      <w:lvlText w:val="%2)"/>
      <w:lvlJc w:val="left"/>
      <w:pPr>
        <w:ind w:left="1846" w:hanging="284"/>
      </w:pPr>
      <w:rPr>
        <w:rFonts w:ascii="Verdana" w:eastAsia="Verdana" w:hAnsi="Verdana" w:cs="Verdana" w:hint="default"/>
        <w:spacing w:val="-28"/>
        <w:w w:val="99"/>
        <w:sz w:val="20"/>
        <w:szCs w:val="20"/>
      </w:rPr>
    </w:lvl>
    <w:lvl w:ilvl="2" w:tplc="58423508">
      <w:numFmt w:val="bullet"/>
      <w:lvlText w:val="•"/>
      <w:lvlJc w:val="left"/>
      <w:pPr>
        <w:ind w:left="1840" w:hanging="284"/>
      </w:pPr>
    </w:lvl>
    <w:lvl w:ilvl="3" w:tplc="C040C79A">
      <w:numFmt w:val="bullet"/>
      <w:lvlText w:val="•"/>
      <w:lvlJc w:val="left"/>
      <w:pPr>
        <w:ind w:left="3097" w:hanging="284"/>
      </w:pPr>
    </w:lvl>
    <w:lvl w:ilvl="4" w:tplc="1CBCDE20">
      <w:numFmt w:val="bullet"/>
      <w:lvlText w:val="•"/>
      <w:lvlJc w:val="left"/>
      <w:pPr>
        <w:ind w:left="4355" w:hanging="284"/>
      </w:pPr>
    </w:lvl>
    <w:lvl w:ilvl="5" w:tplc="363C1504">
      <w:numFmt w:val="bullet"/>
      <w:lvlText w:val="•"/>
      <w:lvlJc w:val="left"/>
      <w:pPr>
        <w:ind w:left="5612" w:hanging="284"/>
      </w:pPr>
    </w:lvl>
    <w:lvl w:ilvl="6" w:tplc="78062124">
      <w:numFmt w:val="bullet"/>
      <w:lvlText w:val="•"/>
      <w:lvlJc w:val="left"/>
      <w:pPr>
        <w:ind w:left="6870" w:hanging="284"/>
      </w:pPr>
    </w:lvl>
    <w:lvl w:ilvl="7" w:tplc="D0C0DE0C">
      <w:numFmt w:val="bullet"/>
      <w:lvlText w:val="•"/>
      <w:lvlJc w:val="left"/>
      <w:pPr>
        <w:ind w:left="8127" w:hanging="284"/>
      </w:pPr>
    </w:lvl>
    <w:lvl w:ilvl="8" w:tplc="050879F6">
      <w:numFmt w:val="bullet"/>
      <w:lvlText w:val="•"/>
      <w:lvlJc w:val="left"/>
      <w:pPr>
        <w:ind w:left="9385" w:hanging="284"/>
      </w:pPr>
    </w:lvl>
  </w:abstractNum>
  <w:abstractNum w:abstractNumId="27" w15:restartNumberingAfterBreak="0">
    <w:nsid w:val="71D6774E"/>
    <w:multiLevelType w:val="hybridMultilevel"/>
    <w:tmpl w:val="91EA36D6"/>
    <w:lvl w:ilvl="0" w:tplc="1B8AC0F4">
      <w:start w:val="1"/>
      <w:numFmt w:val="decimal"/>
      <w:lvlText w:val="%1."/>
      <w:lvlJc w:val="left"/>
      <w:pPr>
        <w:ind w:left="1496" w:hanging="360"/>
      </w:pPr>
      <w:rPr>
        <w:rFonts w:ascii="Verdana" w:eastAsia="Verdana" w:hAnsi="Verdana" w:cs="Verdana" w:hint="default"/>
        <w:spacing w:val="-5"/>
        <w:w w:val="100"/>
        <w:sz w:val="20"/>
        <w:szCs w:val="20"/>
      </w:rPr>
    </w:lvl>
    <w:lvl w:ilvl="1" w:tplc="065AEBDE">
      <w:start w:val="1"/>
      <w:numFmt w:val="decimal"/>
      <w:lvlText w:val="%2)"/>
      <w:lvlJc w:val="left"/>
      <w:pPr>
        <w:ind w:left="1856" w:hanging="350"/>
      </w:pPr>
      <w:rPr>
        <w:rFonts w:ascii="Verdana" w:eastAsia="Verdana" w:hAnsi="Verdana" w:cs="Verdana" w:hint="default"/>
        <w:spacing w:val="-11"/>
        <w:w w:val="100"/>
        <w:sz w:val="20"/>
        <w:szCs w:val="20"/>
      </w:rPr>
    </w:lvl>
    <w:lvl w:ilvl="2" w:tplc="663C78EA">
      <w:numFmt w:val="bullet"/>
      <w:lvlText w:val="•"/>
      <w:lvlJc w:val="left"/>
      <w:pPr>
        <w:ind w:left="2975" w:hanging="350"/>
      </w:pPr>
    </w:lvl>
    <w:lvl w:ilvl="3" w:tplc="3E7098AE">
      <w:numFmt w:val="bullet"/>
      <w:lvlText w:val="•"/>
      <w:lvlJc w:val="left"/>
      <w:pPr>
        <w:ind w:left="4091" w:hanging="350"/>
      </w:pPr>
    </w:lvl>
    <w:lvl w:ilvl="4" w:tplc="F0326950">
      <w:numFmt w:val="bullet"/>
      <w:lvlText w:val="•"/>
      <w:lvlJc w:val="left"/>
      <w:pPr>
        <w:ind w:left="5206" w:hanging="350"/>
      </w:pPr>
    </w:lvl>
    <w:lvl w:ilvl="5" w:tplc="B3B4B182">
      <w:numFmt w:val="bullet"/>
      <w:lvlText w:val="•"/>
      <w:lvlJc w:val="left"/>
      <w:pPr>
        <w:ind w:left="6322" w:hanging="350"/>
      </w:pPr>
    </w:lvl>
    <w:lvl w:ilvl="6" w:tplc="79B6CC82">
      <w:numFmt w:val="bullet"/>
      <w:lvlText w:val="•"/>
      <w:lvlJc w:val="left"/>
      <w:pPr>
        <w:ind w:left="7437" w:hanging="350"/>
      </w:pPr>
    </w:lvl>
    <w:lvl w:ilvl="7" w:tplc="138AEA28">
      <w:numFmt w:val="bullet"/>
      <w:lvlText w:val="•"/>
      <w:lvlJc w:val="left"/>
      <w:pPr>
        <w:ind w:left="8553" w:hanging="350"/>
      </w:pPr>
    </w:lvl>
    <w:lvl w:ilvl="8" w:tplc="8EA4D42C">
      <w:numFmt w:val="bullet"/>
      <w:lvlText w:val="•"/>
      <w:lvlJc w:val="left"/>
      <w:pPr>
        <w:ind w:left="9668" w:hanging="350"/>
      </w:pPr>
    </w:lvl>
  </w:abstractNum>
  <w:abstractNum w:abstractNumId="28" w15:restartNumberingAfterBreak="0">
    <w:nsid w:val="730B3F25"/>
    <w:multiLevelType w:val="hybridMultilevel"/>
    <w:tmpl w:val="6D74642E"/>
    <w:lvl w:ilvl="0" w:tplc="CA30383A">
      <w:start w:val="1"/>
      <w:numFmt w:val="decimal"/>
      <w:lvlText w:val="%1."/>
      <w:lvlJc w:val="left"/>
      <w:pPr>
        <w:ind w:left="1496" w:hanging="360"/>
      </w:pPr>
      <w:rPr>
        <w:rFonts w:ascii="Verdana" w:eastAsia="Verdana" w:hAnsi="Verdana" w:cs="Verdana" w:hint="default"/>
        <w:spacing w:val="-5"/>
        <w:w w:val="100"/>
        <w:sz w:val="20"/>
        <w:szCs w:val="20"/>
      </w:rPr>
    </w:lvl>
    <w:lvl w:ilvl="1" w:tplc="5C7211DC">
      <w:numFmt w:val="bullet"/>
      <w:lvlText w:val="•"/>
      <w:lvlJc w:val="left"/>
      <w:pPr>
        <w:ind w:left="2540" w:hanging="360"/>
      </w:pPr>
    </w:lvl>
    <w:lvl w:ilvl="2" w:tplc="836089C0">
      <w:numFmt w:val="bullet"/>
      <w:lvlText w:val="•"/>
      <w:lvlJc w:val="left"/>
      <w:pPr>
        <w:ind w:left="3580" w:hanging="360"/>
      </w:pPr>
    </w:lvl>
    <w:lvl w:ilvl="3" w:tplc="005637D8">
      <w:numFmt w:val="bullet"/>
      <w:lvlText w:val="•"/>
      <w:lvlJc w:val="left"/>
      <w:pPr>
        <w:ind w:left="4620" w:hanging="360"/>
      </w:pPr>
    </w:lvl>
    <w:lvl w:ilvl="4" w:tplc="A1E2F42C">
      <w:numFmt w:val="bullet"/>
      <w:lvlText w:val="•"/>
      <w:lvlJc w:val="left"/>
      <w:pPr>
        <w:ind w:left="5660" w:hanging="360"/>
      </w:pPr>
    </w:lvl>
    <w:lvl w:ilvl="5" w:tplc="CEE0231A">
      <w:numFmt w:val="bullet"/>
      <w:lvlText w:val="•"/>
      <w:lvlJc w:val="left"/>
      <w:pPr>
        <w:ind w:left="6700" w:hanging="360"/>
      </w:pPr>
    </w:lvl>
    <w:lvl w:ilvl="6" w:tplc="E2B60F12">
      <w:numFmt w:val="bullet"/>
      <w:lvlText w:val="•"/>
      <w:lvlJc w:val="left"/>
      <w:pPr>
        <w:ind w:left="7740" w:hanging="360"/>
      </w:pPr>
    </w:lvl>
    <w:lvl w:ilvl="7" w:tplc="69D23CB0">
      <w:numFmt w:val="bullet"/>
      <w:lvlText w:val="•"/>
      <w:lvlJc w:val="left"/>
      <w:pPr>
        <w:ind w:left="8780" w:hanging="360"/>
      </w:pPr>
    </w:lvl>
    <w:lvl w:ilvl="8" w:tplc="8D325128">
      <w:numFmt w:val="bullet"/>
      <w:lvlText w:val="•"/>
      <w:lvlJc w:val="left"/>
      <w:pPr>
        <w:ind w:left="9820" w:hanging="360"/>
      </w:pPr>
    </w:lvl>
  </w:abstractNum>
  <w:abstractNum w:abstractNumId="29" w15:restartNumberingAfterBreak="0">
    <w:nsid w:val="73B41663"/>
    <w:multiLevelType w:val="hybridMultilevel"/>
    <w:tmpl w:val="C8620602"/>
    <w:lvl w:ilvl="0" w:tplc="CFC406D4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11"/>
        <w:w w:val="100"/>
        <w:sz w:val="20"/>
        <w:szCs w:val="20"/>
      </w:rPr>
    </w:lvl>
    <w:lvl w:ilvl="1" w:tplc="D1680F0C">
      <w:start w:val="1"/>
      <w:numFmt w:val="decimal"/>
      <w:lvlText w:val="%2)"/>
      <w:lvlJc w:val="left"/>
      <w:pPr>
        <w:ind w:left="1856" w:hanging="360"/>
      </w:pPr>
      <w:rPr>
        <w:rFonts w:ascii="Verdana" w:eastAsia="Verdana" w:hAnsi="Verdana" w:cs="Verdana" w:hint="default"/>
        <w:spacing w:val="-11"/>
        <w:w w:val="100"/>
        <w:sz w:val="20"/>
        <w:szCs w:val="20"/>
      </w:rPr>
    </w:lvl>
    <w:lvl w:ilvl="2" w:tplc="8E1EB8C2">
      <w:numFmt w:val="bullet"/>
      <w:lvlText w:val="•"/>
      <w:lvlJc w:val="left"/>
      <w:pPr>
        <w:ind w:left="2975" w:hanging="360"/>
      </w:pPr>
    </w:lvl>
    <w:lvl w:ilvl="3" w:tplc="8C2CE82A">
      <w:numFmt w:val="bullet"/>
      <w:lvlText w:val="•"/>
      <w:lvlJc w:val="left"/>
      <w:pPr>
        <w:ind w:left="4091" w:hanging="360"/>
      </w:pPr>
    </w:lvl>
    <w:lvl w:ilvl="4" w:tplc="1A9667C6">
      <w:numFmt w:val="bullet"/>
      <w:lvlText w:val="•"/>
      <w:lvlJc w:val="left"/>
      <w:pPr>
        <w:ind w:left="5206" w:hanging="360"/>
      </w:pPr>
    </w:lvl>
    <w:lvl w:ilvl="5" w:tplc="90D0F6AA">
      <w:numFmt w:val="bullet"/>
      <w:lvlText w:val="•"/>
      <w:lvlJc w:val="left"/>
      <w:pPr>
        <w:ind w:left="6322" w:hanging="360"/>
      </w:pPr>
    </w:lvl>
    <w:lvl w:ilvl="6" w:tplc="7D1C3A56">
      <w:numFmt w:val="bullet"/>
      <w:lvlText w:val="•"/>
      <w:lvlJc w:val="left"/>
      <w:pPr>
        <w:ind w:left="7437" w:hanging="360"/>
      </w:pPr>
    </w:lvl>
    <w:lvl w:ilvl="7" w:tplc="744E46C6">
      <w:numFmt w:val="bullet"/>
      <w:lvlText w:val="•"/>
      <w:lvlJc w:val="left"/>
      <w:pPr>
        <w:ind w:left="8553" w:hanging="360"/>
      </w:pPr>
    </w:lvl>
    <w:lvl w:ilvl="8" w:tplc="8E305222">
      <w:numFmt w:val="bullet"/>
      <w:lvlText w:val="•"/>
      <w:lvlJc w:val="left"/>
      <w:pPr>
        <w:ind w:left="9668" w:hanging="360"/>
      </w:pPr>
    </w:lvl>
  </w:abstractNum>
  <w:abstractNum w:abstractNumId="30" w15:restartNumberingAfterBreak="0">
    <w:nsid w:val="76933FB8"/>
    <w:multiLevelType w:val="hybridMultilevel"/>
    <w:tmpl w:val="2B26AF30"/>
    <w:lvl w:ilvl="0" w:tplc="70921B96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12"/>
        <w:w w:val="100"/>
        <w:sz w:val="20"/>
        <w:szCs w:val="20"/>
      </w:rPr>
    </w:lvl>
    <w:lvl w:ilvl="1" w:tplc="05C22CB0">
      <w:numFmt w:val="bullet"/>
      <w:lvlText w:val="•"/>
      <w:lvlJc w:val="left"/>
      <w:pPr>
        <w:ind w:left="2594" w:hanging="420"/>
      </w:pPr>
    </w:lvl>
    <w:lvl w:ilvl="2" w:tplc="D77E9D92">
      <w:numFmt w:val="bullet"/>
      <w:lvlText w:val="•"/>
      <w:lvlJc w:val="left"/>
      <w:pPr>
        <w:ind w:left="3628" w:hanging="420"/>
      </w:pPr>
    </w:lvl>
    <w:lvl w:ilvl="3" w:tplc="8FB20A5C">
      <w:numFmt w:val="bullet"/>
      <w:lvlText w:val="•"/>
      <w:lvlJc w:val="left"/>
      <w:pPr>
        <w:ind w:left="4662" w:hanging="420"/>
      </w:pPr>
    </w:lvl>
    <w:lvl w:ilvl="4" w:tplc="E9D4FD00">
      <w:numFmt w:val="bullet"/>
      <w:lvlText w:val="•"/>
      <w:lvlJc w:val="left"/>
      <w:pPr>
        <w:ind w:left="5696" w:hanging="420"/>
      </w:pPr>
    </w:lvl>
    <w:lvl w:ilvl="5" w:tplc="7A2419CA">
      <w:numFmt w:val="bullet"/>
      <w:lvlText w:val="•"/>
      <w:lvlJc w:val="left"/>
      <w:pPr>
        <w:ind w:left="6730" w:hanging="420"/>
      </w:pPr>
    </w:lvl>
    <w:lvl w:ilvl="6" w:tplc="E3CEF010">
      <w:numFmt w:val="bullet"/>
      <w:lvlText w:val="•"/>
      <w:lvlJc w:val="left"/>
      <w:pPr>
        <w:ind w:left="7764" w:hanging="420"/>
      </w:pPr>
    </w:lvl>
    <w:lvl w:ilvl="7" w:tplc="2B74790E">
      <w:numFmt w:val="bullet"/>
      <w:lvlText w:val="•"/>
      <w:lvlJc w:val="left"/>
      <w:pPr>
        <w:ind w:left="8798" w:hanging="420"/>
      </w:pPr>
    </w:lvl>
    <w:lvl w:ilvl="8" w:tplc="9F286D26">
      <w:numFmt w:val="bullet"/>
      <w:lvlText w:val="•"/>
      <w:lvlJc w:val="left"/>
      <w:pPr>
        <w:ind w:left="9832" w:hanging="42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24"/>
    <w:lvlOverride w:ilvl="0">
      <w:startOverride w:val="10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7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7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1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2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2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20"/>
  </w:num>
  <w:num w:numId="2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"/>
  </w:num>
  <w:num w:numId="50">
    <w:abstractNumId w:val="25"/>
  </w:num>
  <w:num w:numId="51">
    <w:abstractNumId w:val="4"/>
  </w:num>
  <w:num w:numId="52">
    <w:abstractNumId w:val="18"/>
  </w:num>
  <w:num w:numId="53">
    <w:abstractNumId w:val="7"/>
  </w:num>
  <w:num w:numId="54">
    <w:abstractNumId w:val="26"/>
  </w:num>
  <w:num w:numId="55">
    <w:abstractNumId w:val="9"/>
  </w:num>
  <w:num w:numId="56">
    <w:abstractNumId w:val="16"/>
  </w:num>
  <w:num w:numId="57">
    <w:abstractNumId w:val="28"/>
  </w:num>
  <w:num w:numId="58">
    <w:abstractNumId w:val="12"/>
  </w:num>
  <w:num w:numId="59">
    <w:abstractNumId w:val="3"/>
  </w:num>
  <w:num w:numId="60">
    <w:abstractNumId w:val="23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7D8"/>
    <w:rsid w:val="00023A46"/>
    <w:rsid w:val="00045CE1"/>
    <w:rsid w:val="0006599A"/>
    <w:rsid w:val="000C751B"/>
    <w:rsid w:val="000D07CA"/>
    <w:rsid w:val="000D1D91"/>
    <w:rsid w:val="000D3332"/>
    <w:rsid w:val="000E710A"/>
    <w:rsid w:val="00124130"/>
    <w:rsid w:val="00125B33"/>
    <w:rsid w:val="00137104"/>
    <w:rsid w:val="00151ECE"/>
    <w:rsid w:val="001C09E5"/>
    <w:rsid w:val="001D2DD8"/>
    <w:rsid w:val="001E726E"/>
    <w:rsid w:val="001F5769"/>
    <w:rsid w:val="0020193F"/>
    <w:rsid w:val="00212DB8"/>
    <w:rsid w:val="002541E5"/>
    <w:rsid w:val="002A1E80"/>
    <w:rsid w:val="002E6664"/>
    <w:rsid w:val="002F646D"/>
    <w:rsid w:val="003437D8"/>
    <w:rsid w:val="0037288A"/>
    <w:rsid w:val="003B57F2"/>
    <w:rsid w:val="003B63F7"/>
    <w:rsid w:val="003B7F59"/>
    <w:rsid w:val="00404D1E"/>
    <w:rsid w:val="00404E67"/>
    <w:rsid w:val="0042611D"/>
    <w:rsid w:val="00430C4A"/>
    <w:rsid w:val="004413E2"/>
    <w:rsid w:val="00447D39"/>
    <w:rsid w:val="004565E3"/>
    <w:rsid w:val="00466116"/>
    <w:rsid w:val="004C62FF"/>
    <w:rsid w:val="005025B7"/>
    <w:rsid w:val="0050622C"/>
    <w:rsid w:val="00510464"/>
    <w:rsid w:val="005361BD"/>
    <w:rsid w:val="0054076D"/>
    <w:rsid w:val="00553331"/>
    <w:rsid w:val="005663C7"/>
    <w:rsid w:val="005851B3"/>
    <w:rsid w:val="005A3554"/>
    <w:rsid w:val="005C3F9B"/>
    <w:rsid w:val="005C3FC0"/>
    <w:rsid w:val="005E038A"/>
    <w:rsid w:val="005E2C0C"/>
    <w:rsid w:val="006537DC"/>
    <w:rsid w:val="00661264"/>
    <w:rsid w:val="00664149"/>
    <w:rsid w:val="00664D11"/>
    <w:rsid w:val="00667826"/>
    <w:rsid w:val="006B25D7"/>
    <w:rsid w:val="006B3645"/>
    <w:rsid w:val="006B77F0"/>
    <w:rsid w:val="006C4516"/>
    <w:rsid w:val="006C531F"/>
    <w:rsid w:val="006F2A8B"/>
    <w:rsid w:val="0070300F"/>
    <w:rsid w:val="00711788"/>
    <w:rsid w:val="00711F07"/>
    <w:rsid w:val="00726EDC"/>
    <w:rsid w:val="0073440F"/>
    <w:rsid w:val="00742A11"/>
    <w:rsid w:val="00763813"/>
    <w:rsid w:val="00765F8D"/>
    <w:rsid w:val="007864AC"/>
    <w:rsid w:val="007B2832"/>
    <w:rsid w:val="007D262D"/>
    <w:rsid w:val="007D63AD"/>
    <w:rsid w:val="007F3C20"/>
    <w:rsid w:val="0080251A"/>
    <w:rsid w:val="0081149D"/>
    <w:rsid w:val="008536DC"/>
    <w:rsid w:val="00862FE6"/>
    <w:rsid w:val="008708A5"/>
    <w:rsid w:val="0088064C"/>
    <w:rsid w:val="008814D3"/>
    <w:rsid w:val="008A0A7C"/>
    <w:rsid w:val="008B390E"/>
    <w:rsid w:val="00913264"/>
    <w:rsid w:val="00937576"/>
    <w:rsid w:val="00937E7D"/>
    <w:rsid w:val="00942F01"/>
    <w:rsid w:val="00951388"/>
    <w:rsid w:val="009574A5"/>
    <w:rsid w:val="009830E7"/>
    <w:rsid w:val="009A03AF"/>
    <w:rsid w:val="009B388D"/>
    <w:rsid w:val="009E20E7"/>
    <w:rsid w:val="00A31B37"/>
    <w:rsid w:val="00A542E6"/>
    <w:rsid w:val="00A6146B"/>
    <w:rsid w:val="00A7630F"/>
    <w:rsid w:val="00AB18F4"/>
    <w:rsid w:val="00AF0C52"/>
    <w:rsid w:val="00B04629"/>
    <w:rsid w:val="00B07CCF"/>
    <w:rsid w:val="00B1485A"/>
    <w:rsid w:val="00B33861"/>
    <w:rsid w:val="00B408A8"/>
    <w:rsid w:val="00B7537E"/>
    <w:rsid w:val="00B9066E"/>
    <w:rsid w:val="00B91946"/>
    <w:rsid w:val="00B93754"/>
    <w:rsid w:val="00BC130A"/>
    <w:rsid w:val="00BC5EDB"/>
    <w:rsid w:val="00BE27E0"/>
    <w:rsid w:val="00C205F9"/>
    <w:rsid w:val="00C251A8"/>
    <w:rsid w:val="00C30438"/>
    <w:rsid w:val="00C5559A"/>
    <w:rsid w:val="00C8501D"/>
    <w:rsid w:val="00C8703B"/>
    <w:rsid w:val="00CA5267"/>
    <w:rsid w:val="00CD5C52"/>
    <w:rsid w:val="00CE00BA"/>
    <w:rsid w:val="00CE444A"/>
    <w:rsid w:val="00CF3989"/>
    <w:rsid w:val="00D006AA"/>
    <w:rsid w:val="00D1552E"/>
    <w:rsid w:val="00D22EC2"/>
    <w:rsid w:val="00D838A0"/>
    <w:rsid w:val="00DE3054"/>
    <w:rsid w:val="00DF48A2"/>
    <w:rsid w:val="00DF7171"/>
    <w:rsid w:val="00E04159"/>
    <w:rsid w:val="00E21C5F"/>
    <w:rsid w:val="00E33B89"/>
    <w:rsid w:val="00EC7326"/>
    <w:rsid w:val="00ED1848"/>
    <w:rsid w:val="00F000F8"/>
    <w:rsid w:val="00F0221E"/>
    <w:rsid w:val="00F02D12"/>
    <w:rsid w:val="00F34580"/>
    <w:rsid w:val="00F3575C"/>
    <w:rsid w:val="00F44B85"/>
    <w:rsid w:val="00F52C45"/>
    <w:rsid w:val="00F77117"/>
    <w:rsid w:val="00FC33C8"/>
    <w:rsid w:val="00FC6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0F9CA2B"/>
  <w14:defaultImageDpi w14:val="300"/>
  <w15:docId w15:val="{57BBB8A7-7847-408C-939B-12255C09B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661264"/>
    <w:pPr>
      <w:widowControl w:val="0"/>
      <w:autoSpaceDE w:val="0"/>
      <w:autoSpaceDN w:val="0"/>
      <w:ind w:left="5566"/>
      <w:outlineLvl w:val="0"/>
    </w:pPr>
    <w:rPr>
      <w:rFonts w:ascii="Verdana" w:eastAsia="Verdana" w:hAnsi="Verdana" w:cs="Verdana"/>
      <w:b/>
      <w:bCs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437D8"/>
  </w:style>
  <w:style w:type="paragraph" w:styleId="Stopka">
    <w:name w:val="footer"/>
    <w:basedOn w:val="Normalny"/>
    <w:link w:val="Stopka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437D8"/>
  </w:style>
  <w:style w:type="paragraph" w:styleId="Tekstdymka">
    <w:name w:val="Balloon Text"/>
    <w:basedOn w:val="Normalny"/>
    <w:link w:val="TekstdymkaZnak"/>
    <w:uiPriority w:val="99"/>
    <w:semiHidden/>
    <w:unhideWhenUsed/>
    <w:rsid w:val="006F2A8B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2A8B"/>
    <w:rPr>
      <w:rFonts w:ascii="Lucida Grande" w:hAnsi="Lucida Grande" w:cs="Lucida Grande"/>
      <w:sz w:val="18"/>
      <w:szCs w:val="18"/>
    </w:rPr>
  </w:style>
  <w:style w:type="paragraph" w:styleId="Akapitzlist">
    <w:name w:val="List Paragraph"/>
    <w:basedOn w:val="Normalny"/>
    <w:link w:val="AkapitzlistZnak"/>
    <w:uiPriority w:val="1"/>
    <w:qFormat/>
    <w:rsid w:val="00CA5267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0E710A"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E710A"/>
    <w:rPr>
      <w:rFonts w:ascii="Times New Roman" w:eastAsia="Times New Roman" w:hAnsi="Times New Roman" w:cs="Times New Roman"/>
      <w:sz w:val="20"/>
      <w:szCs w:val="20"/>
      <w:lang w:val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E710A"/>
    <w:rPr>
      <w:rFonts w:ascii="Times New Roman" w:eastAsia="Times New Roman" w:hAnsi="Times New Roman" w:cs="Times New Roman"/>
      <w:sz w:val="20"/>
      <w:szCs w:val="20"/>
      <w:lang w:val="pl-PL"/>
    </w:rPr>
  </w:style>
  <w:style w:type="character" w:styleId="Odwoaniedokomentarza">
    <w:name w:val="annotation reference"/>
    <w:uiPriority w:val="99"/>
    <w:semiHidden/>
    <w:unhideWhenUsed/>
    <w:rsid w:val="000E710A"/>
    <w:rPr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6C531F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661264"/>
    <w:rPr>
      <w:rFonts w:ascii="Verdana" w:eastAsia="Verdana" w:hAnsi="Verdana" w:cs="Verdana"/>
      <w:b/>
      <w:bCs/>
      <w:sz w:val="20"/>
      <w:szCs w:val="20"/>
      <w:lang w:eastAsia="en-US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661264"/>
    <w:pPr>
      <w:widowControl w:val="0"/>
      <w:autoSpaceDE w:val="0"/>
      <w:autoSpaceDN w:val="0"/>
      <w:ind w:left="1556"/>
    </w:pPr>
    <w:rPr>
      <w:rFonts w:ascii="Verdana" w:eastAsia="Verdana" w:hAnsi="Verdana" w:cs="Verdana"/>
      <w:sz w:val="20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61264"/>
    <w:rPr>
      <w:rFonts w:ascii="Verdana" w:eastAsia="Verdana" w:hAnsi="Verdana" w:cs="Verdana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064C"/>
    <w:rPr>
      <w:rFonts w:asciiTheme="minorHAnsi" w:eastAsiaTheme="minorEastAsia" w:hAnsiTheme="minorHAnsi" w:cstheme="minorBidi"/>
      <w:b/>
      <w:bCs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064C"/>
    <w:rPr>
      <w:rFonts w:ascii="Times New Roman" w:eastAsia="Times New Roman" w:hAnsi="Times New Roman" w:cs="Times New Roman"/>
      <w:b/>
      <w:bCs/>
      <w:sz w:val="20"/>
      <w:szCs w:val="20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6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4225DA3-9C9D-4DA8-A327-345A2A7D6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5321</Words>
  <Characters>31928</Characters>
  <Application>Microsoft Office Word</Application>
  <DocSecurity>0</DocSecurity>
  <Lines>266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LACHOWSKA</dc:creator>
  <cp:keywords/>
  <dc:description/>
  <cp:lastModifiedBy>kanclerz</cp:lastModifiedBy>
  <cp:revision>2</cp:revision>
  <cp:lastPrinted>2018-08-02T07:58:00Z</cp:lastPrinted>
  <dcterms:created xsi:type="dcterms:W3CDTF">2019-05-27T07:35:00Z</dcterms:created>
  <dcterms:modified xsi:type="dcterms:W3CDTF">2019-05-27T07:35:00Z</dcterms:modified>
</cp:coreProperties>
</file>